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6DDDF56B" w14:textId="77777777"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6AFC8230" wp14:editId="741B68CA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771CF8D6" w14:textId="77777777"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D832A65" w14:textId="77777777" w:rsidR="00106309" w:rsidRDefault="00106309" w:rsidP="00106309">
          <w:pPr>
            <w:spacing w:after="0" w:line="240" w:lineRule="auto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1BFE39E3" w14:textId="77777777" w:rsidR="00334165" w:rsidRPr="009955F8" w:rsidRDefault="00D2075B" w:rsidP="00106309">
          <w:pPr>
            <w:spacing w:after="0" w:line="240" w:lineRule="auto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02FF811A" w14:textId="77777777"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5A90093D" wp14:editId="62BF4CBD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57D6"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DD68DA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212E53">
            <w:rPr>
              <w:rFonts w:ascii="Times New Roman" w:eastAsia="Arial Unicode MS" w:hAnsi="Times New Roman" w:cs="Times New Roman"/>
              <w:sz w:val="56"/>
              <w:szCs w:val="56"/>
            </w:rPr>
            <w:t>Преподавание</w:t>
          </w:r>
          <w:r w:rsidR="00A96F71" w:rsidRPr="00106309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технологии</w:t>
          </w:r>
          <w:r w:rsidR="00DD68DA" w:rsidRPr="00106309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  <w:r w:rsidR="00E857D6" w:rsidRPr="00106309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14:paraId="1F086870" w14:textId="77777777"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09B47B1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01A01DC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0C5FD03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6881663" w14:textId="77777777"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5FEFD7DC" wp14:editId="0F38EDAA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6DCFA1F3" w14:textId="77777777"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14:paraId="5184DF76" w14:textId="77777777"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717D9931" w14:textId="77777777"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14:paraId="7A6AD925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0195374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6A38274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9D0529E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7FE2CE5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D0D418F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098C1CD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F4F8774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90C2689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22F34DA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80B7C4B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BAC0EB5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2BCF7D7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67CD4E4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DFFE3E0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CD5F94A" w14:textId="77777777"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14:paraId="17C981E6" w14:textId="5338162E" w:rsidR="009955F8" w:rsidRPr="006C6D6D" w:rsidRDefault="00AE6B95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E6B95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Автономная некоммерческая организация "Агентство развития профессионального мастерства (Ворлдскиллс Россия)" 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(далее </w:t>
      </w:r>
      <w:r w:rsidR="00E857D6"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960F1D" w:rsidRPr="00960F1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960F1D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="00550AB2">
        <w:rPr>
          <w:rFonts w:ascii="Times New Roman" w:hAnsi="Times New Roman" w:cs="Times New Roman"/>
          <w:sz w:val="28"/>
          <w:szCs w:val="28"/>
          <w:lang w:bidi="en-US"/>
        </w:rPr>
        <w:t>Преподавание</w:t>
      </w:r>
      <w:r w:rsidR="00960F1D">
        <w:rPr>
          <w:rFonts w:ascii="Times New Roman" w:hAnsi="Times New Roman" w:cs="Times New Roman"/>
          <w:sz w:val="28"/>
          <w:szCs w:val="28"/>
          <w:lang w:bidi="en-US"/>
        </w:rPr>
        <w:t xml:space="preserve"> технологии»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28890B41" w14:textId="77777777"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2C818705" w14:textId="77777777"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25194116" w14:textId="1A5BDA26" w:rsidR="00DD7C44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64919026" w:history="1">
        <w:r w:rsidR="00DD7C44" w:rsidRPr="004E45E9">
          <w:rPr>
            <w:rStyle w:val="ae"/>
            <w:rFonts w:ascii="Times New Roman" w:hAnsi="Times New Roman"/>
            <w:noProof/>
          </w:rPr>
          <w:t>1. ВВЕДЕНИЕ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_Toc64919026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3</w:t>
        </w:r>
        <w:r w:rsidR="00DD7C44">
          <w:rPr>
            <w:noProof/>
            <w:webHidden/>
          </w:rPr>
          <w:fldChar w:fldCharType="end"/>
        </w:r>
      </w:hyperlink>
    </w:p>
    <w:p w14:paraId="54E2BABD" w14:textId="151B1F76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27" w:history="1">
        <w:r w:rsidR="00DD7C44" w:rsidRPr="004E45E9">
          <w:rPr>
            <w:rStyle w:val="ae"/>
            <w:noProof/>
          </w:rPr>
          <w:t xml:space="preserve">1.1. </w:t>
        </w:r>
        <w:r w:rsidR="00DD7C44" w:rsidRPr="004E45E9">
          <w:rPr>
            <w:rStyle w:val="ae"/>
            <w:caps/>
            <w:noProof/>
          </w:rPr>
          <w:t>Название и описание профессиональной компетенции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_Toc64919027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3</w:t>
        </w:r>
        <w:r w:rsidR="00DD7C44">
          <w:rPr>
            <w:noProof/>
            <w:webHidden/>
          </w:rPr>
          <w:fldChar w:fldCharType="end"/>
        </w:r>
      </w:hyperlink>
    </w:p>
    <w:p w14:paraId="1922C505" w14:textId="6E8A6A94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28" w:history="1">
        <w:r w:rsidR="00DD7C44" w:rsidRPr="004E45E9">
          <w:rPr>
            <w:rStyle w:val="ae"/>
            <w:noProof/>
          </w:rPr>
          <w:t>1.2. ВАЖНОСТЬ И ЗНАЧЕНИЕ НАСТОЯЩЕГО ДОКУМЕНТА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_Toc64919028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4</w:t>
        </w:r>
        <w:r w:rsidR="00DD7C44">
          <w:rPr>
            <w:noProof/>
            <w:webHidden/>
          </w:rPr>
          <w:fldChar w:fldCharType="end"/>
        </w:r>
      </w:hyperlink>
    </w:p>
    <w:p w14:paraId="65ED1AEB" w14:textId="6FDAC4CA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29" w:history="1">
        <w:r w:rsidR="00DD7C44" w:rsidRPr="004E45E9">
          <w:rPr>
            <w:rStyle w:val="ae"/>
            <w:caps/>
            <w:noProof/>
          </w:rPr>
          <w:t>1.3. АССОЦИИРОВАННЫЕ ДОКУМЕНТЫ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_Toc64919029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5</w:t>
        </w:r>
        <w:r w:rsidR="00DD7C44">
          <w:rPr>
            <w:noProof/>
            <w:webHidden/>
          </w:rPr>
          <w:fldChar w:fldCharType="end"/>
        </w:r>
      </w:hyperlink>
    </w:p>
    <w:p w14:paraId="542E9BDC" w14:textId="78089A77" w:rsidR="00DD7C44" w:rsidRDefault="00D563B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64919030" w:history="1">
        <w:r w:rsidR="00DD7C44" w:rsidRPr="004E45E9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DD7C44" w:rsidRPr="004E45E9">
          <w:rPr>
            <w:rStyle w:val="ae"/>
            <w:rFonts w:ascii="Times New Roman" w:hAnsi="Times New Roman"/>
            <w:noProof/>
            <w:lang w:val="en-US"/>
          </w:rPr>
          <w:t>WSSS</w:t>
        </w:r>
        <w:r w:rsidR="00DD7C44" w:rsidRPr="004E45E9">
          <w:rPr>
            <w:rStyle w:val="ae"/>
            <w:rFonts w:ascii="Times New Roman" w:hAnsi="Times New Roman"/>
            <w:noProof/>
          </w:rPr>
          <w:t>)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_Toc64919030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6</w:t>
        </w:r>
        <w:r w:rsidR="00DD7C44">
          <w:rPr>
            <w:noProof/>
            <w:webHidden/>
          </w:rPr>
          <w:fldChar w:fldCharType="end"/>
        </w:r>
      </w:hyperlink>
    </w:p>
    <w:p w14:paraId="1B1E35BE" w14:textId="32DE3669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31" w:history="1">
        <w:r w:rsidR="00DD7C44" w:rsidRPr="004E45E9">
          <w:rPr>
            <w:rStyle w:val="ae"/>
            <w:noProof/>
          </w:rPr>
          <w:t>2.1. ОБЩИЕ СВЕДЕНИЯ О СПЕЦИФИКАЦИИ СТАНДАРТОВ WORLDSKILLS (WSSS)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_Toc64919031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6</w:t>
        </w:r>
        <w:r w:rsidR="00DD7C44">
          <w:rPr>
            <w:noProof/>
            <w:webHidden/>
          </w:rPr>
          <w:fldChar w:fldCharType="end"/>
        </w:r>
      </w:hyperlink>
    </w:p>
    <w:p w14:paraId="7100864C" w14:textId="441BDAEB" w:rsidR="00DD7C44" w:rsidRDefault="00D563B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64919032" w:history="1">
        <w:r w:rsidR="00DD7C44" w:rsidRPr="004E45E9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_Toc64919032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10</w:t>
        </w:r>
        <w:r w:rsidR="00DD7C44">
          <w:rPr>
            <w:noProof/>
            <w:webHidden/>
          </w:rPr>
          <w:fldChar w:fldCharType="end"/>
        </w:r>
      </w:hyperlink>
    </w:p>
    <w:p w14:paraId="3C2D0E5E" w14:textId="17F00916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33" w:history="1">
        <w:r w:rsidR="00DD7C44" w:rsidRPr="004E45E9">
          <w:rPr>
            <w:rStyle w:val="ae"/>
            <w:noProof/>
          </w:rPr>
          <w:t>3.1. ОСНОВНЫЕ ТРЕБОВАНИЯ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_Toc64919033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10</w:t>
        </w:r>
        <w:r w:rsidR="00DD7C44">
          <w:rPr>
            <w:noProof/>
            <w:webHidden/>
          </w:rPr>
          <w:fldChar w:fldCharType="end"/>
        </w:r>
      </w:hyperlink>
    </w:p>
    <w:p w14:paraId="278CF043" w14:textId="1DC628BB" w:rsidR="00DD7C44" w:rsidRDefault="00D563B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64919034" w:history="1">
        <w:r w:rsidR="00DD7C44" w:rsidRPr="004E45E9">
          <w:rPr>
            <w:rStyle w:val="ae"/>
            <w:rFonts w:ascii="Times New Roman" w:hAnsi="Times New Roman"/>
            <w:noProof/>
          </w:rPr>
          <w:t>4. СХЕМА ВЫСТАВЛЕНИЯ ОЦЕН</w:t>
        </w:r>
        <w:r w:rsidR="0076162E">
          <w:rPr>
            <w:rStyle w:val="ae"/>
            <w:rFonts w:ascii="Times New Roman" w:hAnsi="Times New Roman"/>
            <w:noProof/>
            <w:lang w:val="ru-RU"/>
          </w:rPr>
          <w:t>КИ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_Toc64919034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11</w:t>
        </w:r>
        <w:r w:rsidR="00DD7C44">
          <w:rPr>
            <w:noProof/>
            <w:webHidden/>
          </w:rPr>
          <w:fldChar w:fldCharType="end"/>
        </w:r>
      </w:hyperlink>
    </w:p>
    <w:p w14:paraId="64E9F216" w14:textId="6FEE63D4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35" w:history="1">
        <w:r w:rsidR="00DD7C44" w:rsidRPr="004E45E9">
          <w:rPr>
            <w:rStyle w:val="ae"/>
            <w:noProof/>
          </w:rPr>
          <w:t>4.1. ОБЩИЕ УКАЗАНИЯ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_Toc64919035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11</w:t>
        </w:r>
        <w:r w:rsidR="00DD7C44">
          <w:rPr>
            <w:noProof/>
            <w:webHidden/>
          </w:rPr>
          <w:fldChar w:fldCharType="end"/>
        </w:r>
      </w:hyperlink>
    </w:p>
    <w:p w14:paraId="7DF91539" w14:textId="70B6F279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36" w:history="1">
        <w:r w:rsidR="00DD7C44" w:rsidRPr="004E45E9">
          <w:rPr>
            <w:rStyle w:val="ae"/>
            <w:noProof/>
          </w:rPr>
          <w:t>4.2. КРИТЕРИИ ОЦЕНКИ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_Toc64919036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12</w:t>
        </w:r>
        <w:r w:rsidR="00DD7C44">
          <w:rPr>
            <w:noProof/>
            <w:webHidden/>
          </w:rPr>
          <w:fldChar w:fldCharType="end"/>
        </w:r>
      </w:hyperlink>
    </w:p>
    <w:p w14:paraId="57B026BD" w14:textId="17CA53BF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37" w:history="1">
        <w:r w:rsidR="00DD7C44" w:rsidRPr="004E45E9">
          <w:rPr>
            <w:rStyle w:val="ae"/>
            <w:noProof/>
          </w:rPr>
          <w:t>4.3. СУБКРИТЕРИИ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_Toc64919037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13</w:t>
        </w:r>
        <w:r w:rsidR="00DD7C44">
          <w:rPr>
            <w:noProof/>
            <w:webHidden/>
          </w:rPr>
          <w:fldChar w:fldCharType="end"/>
        </w:r>
      </w:hyperlink>
    </w:p>
    <w:p w14:paraId="1BCB0464" w14:textId="522B3EB6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38" w:history="1">
        <w:r w:rsidR="00DD7C44" w:rsidRPr="004E45E9">
          <w:rPr>
            <w:rStyle w:val="ae"/>
            <w:noProof/>
          </w:rPr>
          <w:t>4.4. АСПЕКТЫ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_Toc64919038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13</w:t>
        </w:r>
        <w:r w:rsidR="00DD7C44">
          <w:rPr>
            <w:noProof/>
            <w:webHidden/>
          </w:rPr>
          <w:fldChar w:fldCharType="end"/>
        </w:r>
      </w:hyperlink>
    </w:p>
    <w:p w14:paraId="5674411A" w14:textId="59A25EB7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39" w:history="1">
        <w:r w:rsidR="00DD7C44" w:rsidRPr="004E45E9">
          <w:rPr>
            <w:rStyle w:val="ae"/>
            <w:noProof/>
          </w:rPr>
          <w:t>4.5. МНЕНИЕ СУДЕЙ (СУДЕЙСКАЯ ОЦЕНКА)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_Toc64919039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14</w:t>
        </w:r>
        <w:r w:rsidR="00DD7C44">
          <w:rPr>
            <w:noProof/>
            <w:webHidden/>
          </w:rPr>
          <w:fldChar w:fldCharType="end"/>
        </w:r>
      </w:hyperlink>
    </w:p>
    <w:p w14:paraId="44F254F1" w14:textId="378CD54E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40" w:history="1">
        <w:r w:rsidR="00DD7C44" w:rsidRPr="004E45E9">
          <w:rPr>
            <w:rStyle w:val="ae"/>
            <w:noProof/>
          </w:rPr>
          <w:t>4.6. ИЗМЕРИМАЯ ОЦЕНКА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_Toc64919040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15</w:t>
        </w:r>
        <w:r w:rsidR="00DD7C44">
          <w:rPr>
            <w:noProof/>
            <w:webHidden/>
          </w:rPr>
          <w:fldChar w:fldCharType="end"/>
        </w:r>
      </w:hyperlink>
    </w:p>
    <w:p w14:paraId="1FB17ADE" w14:textId="6024182C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41" w:history="1">
        <w:r w:rsidR="00DD7C44" w:rsidRPr="004E45E9">
          <w:rPr>
            <w:rStyle w:val="ae"/>
            <w:noProof/>
          </w:rPr>
          <w:t>4.7. ИСПОЛЬЗОВАНИЕ ИЗМЕРИМЫХ И СУДЕЙСКИХ ОЦЕНОК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_Toc64919041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15</w:t>
        </w:r>
        <w:r w:rsidR="00DD7C44">
          <w:rPr>
            <w:noProof/>
            <w:webHidden/>
          </w:rPr>
          <w:fldChar w:fldCharType="end"/>
        </w:r>
      </w:hyperlink>
    </w:p>
    <w:p w14:paraId="76C35DE7" w14:textId="487D7A99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42" w:history="1">
        <w:r w:rsidR="00DD7C44" w:rsidRPr="004E45E9">
          <w:rPr>
            <w:rStyle w:val="ae"/>
            <w:noProof/>
          </w:rPr>
          <w:t>4.8. СПЕЦИФИКАЦИЯ ОЦЕНКИ КОМПЕТЕНЦИИ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_Toc64919042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16</w:t>
        </w:r>
        <w:r w:rsidR="00DD7C44">
          <w:rPr>
            <w:noProof/>
            <w:webHidden/>
          </w:rPr>
          <w:fldChar w:fldCharType="end"/>
        </w:r>
      </w:hyperlink>
    </w:p>
    <w:p w14:paraId="3FF65D28" w14:textId="1C3ADE19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43" w:history="1">
        <w:r w:rsidR="00DD7C44" w:rsidRPr="004E45E9">
          <w:rPr>
            <w:rStyle w:val="ae"/>
            <w:noProof/>
          </w:rPr>
          <w:t>4.9. РЕГЛАМЕНТ ОЦЕНКИ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_Toc64919043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17</w:t>
        </w:r>
        <w:r w:rsidR="00DD7C44">
          <w:rPr>
            <w:noProof/>
            <w:webHidden/>
          </w:rPr>
          <w:fldChar w:fldCharType="end"/>
        </w:r>
      </w:hyperlink>
    </w:p>
    <w:p w14:paraId="69609348" w14:textId="53ED3332" w:rsidR="00DD7C44" w:rsidRDefault="00D563B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64919044" w:history="1">
        <w:r w:rsidR="00DD7C44" w:rsidRPr="004E45E9">
          <w:rPr>
            <w:rStyle w:val="ae"/>
            <w:rFonts w:ascii="Times New Roman" w:hAnsi="Times New Roman"/>
            <w:noProof/>
          </w:rPr>
          <w:t>5. КОНКУРСНОЕ ЗАДАНИЕ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_Toc64919044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17</w:t>
        </w:r>
        <w:r w:rsidR="00DD7C44">
          <w:rPr>
            <w:noProof/>
            <w:webHidden/>
          </w:rPr>
          <w:fldChar w:fldCharType="end"/>
        </w:r>
      </w:hyperlink>
    </w:p>
    <w:p w14:paraId="38FF237F" w14:textId="7093BA49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45" w:history="1">
        <w:r w:rsidR="00DD7C44" w:rsidRPr="004E45E9">
          <w:rPr>
            <w:rStyle w:val="ae"/>
            <w:noProof/>
          </w:rPr>
          <w:t>5.1. ОСНОВНЫЕ ТРЕБОВАНИЯ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_Toc64919045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17</w:t>
        </w:r>
        <w:r w:rsidR="00DD7C44">
          <w:rPr>
            <w:noProof/>
            <w:webHidden/>
          </w:rPr>
          <w:fldChar w:fldCharType="end"/>
        </w:r>
      </w:hyperlink>
    </w:p>
    <w:p w14:paraId="2F01A005" w14:textId="3C48B702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46" w:history="1">
        <w:r w:rsidR="00DD7C44" w:rsidRPr="004E45E9">
          <w:rPr>
            <w:rStyle w:val="ae"/>
            <w:noProof/>
          </w:rPr>
          <w:t>5.2. СТРУКТУРА КОНКУРСНОГО ЗАДАНИЯ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_Toc64919046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18</w:t>
        </w:r>
        <w:r w:rsidR="00DD7C44">
          <w:rPr>
            <w:noProof/>
            <w:webHidden/>
          </w:rPr>
          <w:fldChar w:fldCharType="end"/>
        </w:r>
      </w:hyperlink>
    </w:p>
    <w:p w14:paraId="6C64B455" w14:textId="20AA40BA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47" w:history="1">
        <w:r w:rsidR="00DD7C44" w:rsidRPr="004E45E9">
          <w:rPr>
            <w:rStyle w:val="ae"/>
            <w:noProof/>
          </w:rPr>
          <w:t>5.3. ТРЕБОВАНИЯ К РАЗРАБОТКЕ КОНКУРСНОГО ЗАДАНИЯ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_Toc64919047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18</w:t>
        </w:r>
        <w:r w:rsidR="00DD7C44">
          <w:rPr>
            <w:noProof/>
            <w:webHidden/>
          </w:rPr>
          <w:fldChar w:fldCharType="end"/>
        </w:r>
      </w:hyperlink>
    </w:p>
    <w:p w14:paraId="6E671CE2" w14:textId="2552FDD4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48" w:history="1">
        <w:r w:rsidR="00DD7C44" w:rsidRPr="004E45E9">
          <w:rPr>
            <w:rStyle w:val="ae"/>
            <w:noProof/>
          </w:rPr>
          <w:t>5.4. РАЗРАБОТКА КОНКУРСНОГО ЗАДАНИЯ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_Toc64919048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22</w:t>
        </w:r>
        <w:r w:rsidR="00DD7C44">
          <w:rPr>
            <w:noProof/>
            <w:webHidden/>
          </w:rPr>
          <w:fldChar w:fldCharType="end"/>
        </w:r>
      </w:hyperlink>
    </w:p>
    <w:p w14:paraId="04CBFB9F" w14:textId="29A9289C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49" w:history="1">
        <w:r w:rsidR="00DD7C44" w:rsidRPr="004E45E9">
          <w:rPr>
            <w:rStyle w:val="ae"/>
            <w:noProof/>
          </w:rPr>
          <w:t>5.5 УТВЕРЖДЕНИЕ КОНКУРСНОГО ЗАДАНИЯ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_Toc64919049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24</w:t>
        </w:r>
        <w:r w:rsidR="00DD7C44">
          <w:rPr>
            <w:noProof/>
            <w:webHidden/>
          </w:rPr>
          <w:fldChar w:fldCharType="end"/>
        </w:r>
      </w:hyperlink>
    </w:p>
    <w:p w14:paraId="2080BD6F" w14:textId="0835623C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50" w:history="1">
        <w:r w:rsidR="00DD7C44" w:rsidRPr="004E45E9">
          <w:rPr>
            <w:rStyle w:val="ae"/>
            <w:noProof/>
          </w:rPr>
          <w:t>5.6. СВОЙСТВА МАТЕРИАЛА И ИНСТРУКЦИИ ПРОИЗВОДИТЕЛЯ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_Toc64919050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24</w:t>
        </w:r>
        <w:r w:rsidR="00DD7C44">
          <w:rPr>
            <w:noProof/>
            <w:webHidden/>
          </w:rPr>
          <w:fldChar w:fldCharType="end"/>
        </w:r>
      </w:hyperlink>
    </w:p>
    <w:p w14:paraId="05F0076C" w14:textId="2CCE80E6" w:rsidR="00DD7C44" w:rsidRDefault="00D563B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64919051" w:history="1">
        <w:r w:rsidR="00DD7C44" w:rsidRPr="004E45E9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_Toc64919051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25</w:t>
        </w:r>
        <w:r w:rsidR="00DD7C44">
          <w:rPr>
            <w:noProof/>
            <w:webHidden/>
          </w:rPr>
          <w:fldChar w:fldCharType="end"/>
        </w:r>
      </w:hyperlink>
    </w:p>
    <w:p w14:paraId="64596145" w14:textId="1964CB01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52" w:history="1">
        <w:r w:rsidR="00DD7C44" w:rsidRPr="004E45E9">
          <w:rPr>
            <w:rStyle w:val="ae"/>
            <w:noProof/>
          </w:rPr>
          <w:t>6.1 ДИСКУССИОННЫЙ ФОРУМ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_Toc64919052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25</w:t>
        </w:r>
        <w:r w:rsidR="00DD7C44">
          <w:rPr>
            <w:noProof/>
            <w:webHidden/>
          </w:rPr>
          <w:fldChar w:fldCharType="end"/>
        </w:r>
      </w:hyperlink>
    </w:p>
    <w:p w14:paraId="53F58642" w14:textId="12276660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53" w:history="1">
        <w:r w:rsidR="00DD7C44" w:rsidRPr="004E45E9">
          <w:rPr>
            <w:rStyle w:val="ae"/>
            <w:noProof/>
          </w:rPr>
          <w:t>6.2. ИНФОРМАЦИЯ ДЛЯ УЧАСТНИКОВ ЧЕМПИОНАТА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_Toc64919053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25</w:t>
        </w:r>
        <w:r w:rsidR="00DD7C44">
          <w:rPr>
            <w:noProof/>
            <w:webHidden/>
          </w:rPr>
          <w:fldChar w:fldCharType="end"/>
        </w:r>
      </w:hyperlink>
    </w:p>
    <w:p w14:paraId="0D2C64ED" w14:textId="568B9866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54" w:history="1">
        <w:r w:rsidR="00DD7C44" w:rsidRPr="004E45E9">
          <w:rPr>
            <w:rStyle w:val="ae"/>
            <w:noProof/>
          </w:rPr>
          <w:t>6.3. АРХИВ КОНКУРСНЫХ ЗАДАНИЙ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_Toc64919054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25</w:t>
        </w:r>
        <w:r w:rsidR="00DD7C44">
          <w:rPr>
            <w:noProof/>
            <w:webHidden/>
          </w:rPr>
          <w:fldChar w:fldCharType="end"/>
        </w:r>
      </w:hyperlink>
    </w:p>
    <w:p w14:paraId="7B288E7E" w14:textId="71F7AAE3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55" w:history="1">
        <w:r w:rsidR="00DD7C44" w:rsidRPr="004E45E9">
          <w:rPr>
            <w:rStyle w:val="ae"/>
            <w:noProof/>
          </w:rPr>
          <w:t>6.4. УПРАВЛЕНИЕ КОМПЕТЕНЦИЕЙ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_Toc64919055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25</w:t>
        </w:r>
        <w:r w:rsidR="00DD7C44">
          <w:rPr>
            <w:noProof/>
            <w:webHidden/>
          </w:rPr>
          <w:fldChar w:fldCharType="end"/>
        </w:r>
      </w:hyperlink>
    </w:p>
    <w:p w14:paraId="5DEF7307" w14:textId="391373D1" w:rsidR="00DD7C44" w:rsidRDefault="00D563B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64919056" w:history="1">
        <w:r w:rsidR="00DD7C44" w:rsidRPr="004E45E9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_Toc64919056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26</w:t>
        </w:r>
        <w:r w:rsidR="00DD7C44">
          <w:rPr>
            <w:noProof/>
            <w:webHidden/>
          </w:rPr>
          <w:fldChar w:fldCharType="end"/>
        </w:r>
      </w:hyperlink>
    </w:p>
    <w:p w14:paraId="461CCC1A" w14:textId="06B21AA9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57" w:history="1">
        <w:r w:rsidR="00DD7C44" w:rsidRPr="004E45E9">
          <w:rPr>
            <w:rStyle w:val="ae"/>
            <w:noProof/>
          </w:rPr>
          <w:t>7.1 ТРЕБОВАНИЯ ОХРАНЫ ТРУДА И ТЕХНИКИ БЕЗОПАСНОСТИ НА ЧЕМПИОНАТЕ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_Toc64919057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26</w:t>
        </w:r>
        <w:r w:rsidR="00DD7C44">
          <w:rPr>
            <w:noProof/>
            <w:webHidden/>
          </w:rPr>
          <w:fldChar w:fldCharType="end"/>
        </w:r>
      </w:hyperlink>
    </w:p>
    <w:p w14:paraId="59CEE540" w14:textId="193628D1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58" w:history="1">
        <w:r w:rsidR="00DD7C44" w:rsidRPr="004E45E9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_Toc64919058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26</w:t>
        </w:r>
        <w:r w:rsidR="00DD7C44">
          <w:rPr>
            <w:noProof/>
            <w:webHidden/>
          </w:rPr>
          <w:fldChar w:fldCharType="end"/>
        </w:r>
      </w:hyperlink>
    </w:p>
    <w:p w14:paraId="713D9FFD" w14:textId="049A0C65" w:rsidR="00DD7C44" w:rsidRDefault="00D563B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64919059" w:history="1">
        <w:r w:rsidR="00DD7C44" w:rsidRPr="004E45E9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_Toc64919059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26</w:t>
        </w:r>
        <w:r w:rsidR="00DD7C44">
          <w:rPr>
            <w:noProof/>
            <w:webHidden/>
          </w:rPr>
          <w:fldChar w:fldCharType="end"/>
        </w:r>
      </w:hyperlink>
    </w:p>
    <w:p w14:paraId="642FA1A6" w14:textId="1A50795E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60" w:history="1">
        <w:r w:rsidR="00DD7C44" w:rsidRPr="004E45E9">
          <w:rPr>
            <w:rStyle w:val="ae"/>
            <w:noProof/>
          </w:rPr>
          <w:t>8.1. ИНФРАСТРУКТУРНЫЙ ЛИСТ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_Toc64919060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26</w:t>
        </w:r>
        <w:r w:rsidR="00DD7C44">
          <w:rPr>
            <w:noProof/>
            <w:webHidden/>
          </w:rPr>
          <w:fldChar w:fldCharType="end"/>
        </w:r>
      </w:hyperlink>
    </w:p>
    <w:p w14:paraId="12593726" w14:textId="267D540E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61" w:history="1">
        <w:r w:rsidR="00DD7C44" w:rsidRPr="004E45E9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_Toc64919061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27</w:t>
        </w:r>
        <w:r w:rsidR="00DD7C44">
          <w:rPr>
            <w:noProof/>
            <w:webHidden/>
          </w:rPr>
          <w:fldChar w:fldCharType="end"/>
        </w:r>
      </w:hyperlink>
    </w:p>
    <w:p w14:paraId="03A5581E" w14:textId="299C319F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62" w:history="1">
        <w:r w:rsidR="00DD7C44" w:rsidRPr="004E45E9">
          <w:rPr>
            <w:rStyle w:val="ae"/>
            <w:noProof/>
          </w:rPr>
          <w:t>8.3. МАТЕРИАЛЫ И ОБОРУДОВАНИЕ, ЗАПРЕЩЕННЫЕ НА ПЛОЩАДКЕ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_Toc64919062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27</w:t>
        </w:r>
        <w:r w:rsidR="00DD7C44">
          <w:rPr>
            <w:noProof/>
            <w:webHidden/>
          </w:rPr>
          <w:fldChar w:fldCharType="end"/>
        </w:r>
      </w:hyperlink>
    </w:p>
    <w:p w14:paraId="793229EC" w14:textId="403E0734" w:rsidR="00DD7C44" w:rsidRDefault="00D563B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4919063" w:history="1">
        <w:r w:rsidR="00DD7C44" w:rsidRPr="004E45E9">
          <w:rPr>
            <w:rStyle w:val="ae"/>
            <w:noProof/>
          </w:rPr>
          <w:t>8.4. ПРЕДЛАГАЕМАЯ СХЕМА КОНКУРСНОЙ ПЛОЩАДКИ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_Toc64919063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28</w:t>
        </w:r>
        <w:r w:rsidR="00DD7C44">
          <w:rPr>
            <w:noProof/>
            <w:webHidden/>
          </w:rPr>
          <w:fldChar w:fldCharType="end"/>
        </w:r>
      </w:hyperlink>
    </w:p>
    <w:p w14:paraId="147F3753" w14:textId="0980F1A6" w:rsidR="00DD7C44" w:rsidRDefault="00D563B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64919064" w:history="1">
        <w:r w:rsidR="00DD7C44" w:rsidRPr="004E45E9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DD7C44">
          <w:rPr>
            <w:noProof/>
            <w:webHidden/>
          </w:rPr>
          <w:tab/>
        </w:r>
        <w:r w:rsidR="00DD7C44">
          <w:rPr>
            <w:noProof/>
            <w:webHidden/>
          </w:rPr>
          <w:fldChar w:fldCharType="begin"/>
        </w:r>
        <w:r w:rsidR="00DD7C44">
          <w:rPr>
            <w:noProof/>
            <w:webHidden/>
          </w:rPr>
          <w:instrText xml:space="preserve"> PAGEREF _Toc64919064 \h </w:instrText>
        </w:r>
        <w:r w:rsidR="00DD7C44">
          <w:rPr>
            <w:noProof/>
            <w:webHidden/>
          </w:rPr>
        </w:r>
        <w:r w:rsidR="00DD7C44">
          <w:rPr>
            <w:noProof/>
            <w:webHidden/>
          </w:rPr>
          <w:fldChar w:fldCharType="separate"/>
        </w:r>
        <w:r w:rsidR="00DD7C44">
          <w:rPr>
            <w:noProof/>
            <w:webHidden/>
          </w:rPr>
          <w:t>29</w:t>
        </w:r>
        <w:r w:rsidR="00DD7C44">
          <w:rPr>
            <w:noProof/>
            <w:webHidden/>
          </w:rPr>
          <w:fldChar w:fldCharType="end"/>
        </w:r>
      </w:hyperlink>
    </w:p>
    <w:p w14:paraId="42CFE1AE" w14:textId="6F7A36E7"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3C11AE3F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A58D3F5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C84135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97A7AFA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ACC91C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5023C2B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1CAF72B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278F348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519CFA6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3FD984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E885800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A4B091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C16B033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4F284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2486C2C" w14:textId="4AB9A775" w:rsidR="00DE39D8" w:rsidRPr="00AA2B8A" w:rsidRDefault="00D563B9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«ВОРЛДСКИЛЛС РОССИЯ» </w:t>
      </w:r>
    </w:p>
    <w:p w14:paraId="6F6AB2FE" w14:textId="77777777" w:rsidR="00DE39D8" w:rsidRPr="009955F8" w:rsidRDefault="00D563B9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14:paraId="6B61A066" w14:textId="77777777"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14:paraId="1B535913" w14:textId="77777777"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678CF6A8" w14:textId="4F5A0C12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746441">
        <w:br w:type="page"/>
      </w:r>
      <w:bookmarkStart w:id="1" w:name="_Toc64919026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14:paraId="25DF732F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64919027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085297FC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639D6414" w14:textId="77777777" w:rsidR="00DE39D8" w:rsidRPr="009955F8" w:rsidRDefault="00212E5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</w:t>
      </w:r>
      <w:r w:rsidR="00DD68DA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14:paraId="281542B0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2C0D2C95" w14:textId="2DE317B0" w:rsidR="00E94DE7" w:rsidRPr="00DD7C44" w:rsidRDefault="00E7507E" w:rsidP="00DD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44">
        <w:rPr>
          <w:rFonts w:ascii="Times New Roman" w:hAnsi="Times New Roman" w:cs="Times New Roman"/>
          <w:sz w:val="28"/>
          <w:szCs w:val="28"/>
        </w:rPr>
        <w:t>Преподавание техники и технологий представляет особую область педагогической деятельности</w:t>
      </w:r>
      <w:r w:rsidR="00E94DE7" w:rsidRPr="00DD7C44">
        <w:rPr>
          <w:rFonts w:ascii="Times New Roman" w:hAnsi="Times New Roman" w:cs="Times New Roman"/>
          <w:sz w:val="28"/>
          <w:szCs w:val="28"/>
        </w:rPr>
        <w:t>. Основное направление такой деятельности – введение учащихся в мир техники и технологий, знакомство с производством и профессиями через организацию практической и проектной деятельности учащихся, формирование опыта трудовой, созидательной деятельности, формирование профессиональных умений и навыков.</w:t>
      </w:r>
    </w:p>
    <w:p w14:paraId="0077766A" w14:textId="7949CC94" w:rsidR="00E7507E" w:rsidRPr="00DD7C44" w:rsidRDefault="00E94DE7" w:rsidP="00DD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44">
        <w:rPr>
          <w:rFonts w:ascii="Times New Roman" w:hAnsi="Times New Roman" w:cs="Times New Roman"/>
          <w:sz w:val="28"/>
          <w:szCs w:val="28"/>
        </w:rPr>
        <w:t>Педагоги в области технологического образования могут работать с обучающимися разного возраста и на разных уровнях образования (общего образования, среднего профессионального образования, дополнительного образования технико-технологической направленности).</w:t>
      </w:r>
    </w:p>
    <w:p w14:paraId="02067AE2" w14:textId="4F9559C0" w:rsidR="00E7507E" w:rsidRPr="00DD7C44" w:rsidRDefault="00E7507E" w:rsidP="00DD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44">
        <w:rPr>
          <w:rFonts w:ascii="Times New Roman" w:hAnsi="Times New Roman" w:cs="Times New Roman"/>
          <w:sz w:val="28"/>
          <w:szCs w:val="28"/>
        </w:rPr>
        <w:t xml:space="preserve">Серьезное обновление средств производства, изменение характера труда в постиндустриальном обществе требуют от технологической подготовки учащихся соответствовать требованиям современной </w:t>
      </w:r>
      <w:r w:rsidR="00E94DE7" w:rsidRPr="00DD7C44">
        <w:rPr>
          <w:rFonts w:ascii="Times New Roman" w:hAnsi="Times New Roman" w:cs="Times New Roman"/>
          <w:sz w:val="28"/>
          <w:szCs w:val="28"/>
        </w:rPr>
        <w:t>высокотехнологичной, цифровой</w:t>
      </w:r>
      <w:r w:rsidRPr="00DD7C44">
        <w:rPr>
          <w:rFonts w:ascii="Times New Roman" w:hAnsi="Times New Roman" w:cs="Times New Roman"/>
          <w:sz w:val="28"/>
          <w:szCs w:val="28"/>
        </w:rPr>
        <w:t xml:space="preserve"> экономики. Значительно расширился спектр изучаемых учащимися современных и перспективных технологий (материальных, </w:t>
      </w:r>
      <w:r w:rsidR="00E94DE7" w:rsidRPr="00DD7C44">
        <w:rPr>
          <w:rFonts w:ascii="Times New Roman" w:hAnsi="Times New Roman" w:cs="Times New Roman"/>
          <w:sz w:val="28"/>
          <w:szCs w:val="28"/>
        </w:rPr>
        <w:t>цифровых</w:t>
      </w:r>
      <w:r w:rsidRPr="00DD7C44">
        <w:rPr>
          <w:rFonts w:ascii="Times New Roman" w:hAnsi="Times New Roman" w:cs="Times New Roman"/>
          <w:sz w:val="28"/>
          <w:szCs w:val="28"/>
        </w:rPr>
        <w:t>, гуманитарных) и их реализаци</w:t>
      </w:r>
      <w:r w:rsidR="00E94DE7" w:rsidRPr="00DD7C44">
        <w:rPr>
          <w:rFonts w:ascii="Times New Roman" w:hAnsi="Times New Roman" w:cs="Times New Roman"/>
          <w:sz w:val="28"/>
          <w:szCs w:val="28"/>
        </w:rPr>
        <w:t>и</w:t>
      </w:r>
      <w:r w:rsidRPr="00DD7C44">
        <w:rPr>
          <w:rFonts w:ascii="Times New Roman" w:hAnsi="Times New Roman" w:cs="Times New Roman"/>
          <w:sz w:val="28"/>
          <w:szCs w:val="28"/>
        </w:rPr>
        <w:t xml:space="preserve"> как в процессе создания продуктов труда, так и в процессе ознакомления с современным производством и овладения профессиональными навыками (в том числе и в области перспективных технологий).</w:t>
      </w:r>
    </w:p>
    <w:p w14:paraId="4DA4D052" w14:textId="62BE58FB" w:rsidR="00E7507E" w:rsidRPr="00DD7C44" w:rsidRDefault="00E7507E" w:rsidP="00DD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44">
        <w:rPr>
          <w:rFonts w:ascii="Times New Roman" w:hAnsi="Times New Roman" w:cs="Times New Roman"/>
          <w:sz w:val="28"/>
          <w:szCs w:val="28"/>
        </w:rPr>
        <w:t xml:space="preserve">Для этого педагог в области технологического образования должен обладать серьезной подготовкой в естественнонаучной и гуманитарной предметных (образовательных) областях, </w:t>
      </w:r>
      <w:r w:rsidR="00E94DE7" w:rsidRPr="00DD7C44">
        <w:rPr>
          <w:rFonts w:ascii="Times New Roman" w:hAnsi="Times New Roman" w:cs="Times New Roman"/>
          <w:sz w:val="28"/>
          <w:szCs w:val="28"/>
        </w:rPr>
        <w:t xml:space="preserve">владеть основами </w:t>
      </w:r>
      <w:r w:rsidR="00E94DE7" w:rsidRPr="00DD7C44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управления проектами</w:t>
      </w:r>
      <w:r w:rsidRPr="00DD7C44">
        <w:rPr>
          <w:rFonts w:ascii="Times New Roman" w:hAnsi="Times New Roman" w:cs="Times New Roman"/>
          <w:sz w:val="28"/>
          <w:szCs w:val="28"/>
        </w:rPr>
        <w:t xml:space="preserve">, </w:t>
      </w:r>
      <w:r w:rsidR="00E94DE7" w:rsidRPr="00DD7C44">
        <w:rPr>
          <w:rFonts w:ascii="Times New Roman" w:hAnsi="Times New Roman" w:cs="Times New Roman"/>
          <w:sz w:val="28"/>
          <w:szCs w:val="28"/>
        </w:rPr>
        <w:t>владеть современными образовательными технологиями и методиками</w:t>
      </w:r>
      <w:r w:rsidRPr="00DD7C44">
        <w:rPr>
          <w:rFonts w:ascii="Times New Roman" w:hAnsi="Times New Roman" w:cs="Times New Roman"/>
          <w:sz w:val="28"/>
          <w:szCs w:val="28"/>
        </w:rPr>
        <w:t xml:space="preserve">. Современный педагог должен иметь подготовку, открывающую возможность научить учащихся решению современных производственно-технологических задач (проектных, конструкторских, технологических, управленческих, предпринимательских) в процессе моделирования и создания объектов </w:t>
      </w:r>
      <w:proofErr w:type="gramStart"/>
      <w:r w:rsidRPr="00DD7C44">
        <w:rPr>
          <w:rFonts w:ascii="Times New Roman" w:hAnsi="Times New Roman" w:cs="Times New Roman"/>
          <w:sz w:val="28"/>
          <w:szCs w:val="28"/>
        </w:rPr>
        <w:t>труда</w:t>
      </w:r>
      <w:r w:rsidR="00E94DE7" w:rsidRPr="00DD7C44">
        <w:rPr>
          <w:rFonts w:ascii="Times New Roman" w:hAnsi="Times New Roman" w:cs="Times New Roman"/>
          <w:sz w:val="28"/>
          <w:szCs w:val="28"/>
        </w:rPr>
        <w:t xml:space="preserve">,  </w:t>
      </w:r>
      <w:r w:rsidRPr="00DD7C44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DD7C44">
        <w:rPr>
          <w:rFonts w:ascii="Times New Roman" w:hAnsi="Times New Roman" w:cs="Times New Roman"/>
          <w:sz w:val="28"/>
          <w:szCs w:val="28"/>
        </w:rPr>
        <w:t xml:space="preserve"> проектов. Такой широкий диапазон профессиональной подготовки ставит перед ним задачу развития навыков самообразования и способности к профессиональной рефлексии.</w:t>
      </w:r>
    </w:p>
    <w:p w14:paraId="46D8C32C" w14:textId="77777777" w:rsidR="00E7507E" w:rsidRPr="00DD7C44" w:rsidRDefault="00E7507E" w:rsidP="00DD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44">
        <w:rPr>
          <w:rFonts w:ascii="Times New Roman" w:hAnsi="Times New Roman" w:cs="Times New Roman"/>
          <w:sz w:val="28"/>
          <w:szCs w:val="28"/>
        </w:rPr>
        <w:t>В процессе реализации проектных и исследовательских работ педагог технологического образования должен обеспечить не только соблюдение технологического процесса, но и понимание и выполнение учащимися всех этапов проектной деятельности: от начальной стадии проектирования до реализации готового продукта, включая развитие предпринимательских навыков и способностей, к которому приводит только инициативное и инновационное творчество.</w:t>
      </w:r>
    </w:p>
    <w:p w14:paraId="4ABD7216" w14:textId="77777777" w:rsidR="00E7507E" w:rsidRPr="00DD7C44" w:rsidRDefault="00E7507E" w:rsidP="00DD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44">
        <w:rPr>
          <w:rFonts w:ascii="Times New Roman" w:hAnsi="Times New Roman" w:cs="Times New Roman"/>
          <w:sz w:val="28"/>
          <w:szCs w:val="28"/>
        </w:rPr>
        <w:t>Условия работы педагога технологического образования связаны не только с организацией процесса обучения, но и организацией рабочего пространства и трудовых процессов в условиях учебной мастерской, лаборатории, полигона и пр. Поэтому соблюдение требований охраны труда, санитарных и гигиенических норм, организация безопасного труда являются составляющими профессиональной компетенции.</w:t>
      </w:r>
    </w:p>
    <w:p w14:paraId="34E98C5E" w14:textId="4FA6BD6A" w:rsidR="00DE39D8" w:rsidRPr="009955F8" w:rsidRDefault="00AA2B8A" w:rsidP="00E7507E">
      <w:pPr>
        <w:pStyle w:val="-2"/>
        <w:ind w:firstLine="709"/>
        <w:rPr>
          <w:rFonts w:ascii="Times New Roman" w:hAnsi="Times New Roman"/>
        </w:rPr>
      </w:pPr>
      <w:bookmarkStart w:id="3" w:name="_Toc64919028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14:paraId="7EBABF8C" w14:textId="77777777"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Документ содержит информацию о стандартах, которые предъявляются участникам для возможности участия в соревнованиях</w:t>
      </w:r>
      <w:r w:rsidR="00DD68DA">
        <w:rPr>
          <w:rFonts w:ascii="Times New Roman" w:hAnsi="Times New Roman" w:cs="Times New Roman"/>
          <w:sz w:val="28"/>
          <w:szCs w:val="28"/>
        </w:rPr>
        <w:t xml:space="preserve"> по компетенции «</w:t>
      </w:r>
      <w:r w:rsidR="004D2A01">
        <w:rPr>
          <w:rFonts w:ascii="Times New Roman" w:hAnsi="Times New Roman" w:cs="Times New Roman"/>
          <w:sz w:val="28"/>
          <w:szCs w:val="28"/>
        </w:rPr>
        <w:t>Преподавание</w:t>
      </w:r>
      <w:r w:rsidR="00DD68DA">
        <w:rPr>
          <w:rFonts w:ascii="Times New Roman" w:hAnsi="Times New Roman" w:cs="Times New Roman"/>
          <w:sz w:val="28"/>
          <w:szCs w:val="28"/>
        </w:rPr>
        <w:t xml:space="preserve"> технологии»</w:t>
      </w:r>
      <w:r w:rsidRPr="009955F8">
        <w:rPr>
          <w:rFonts w:ascii="Times New Roman" w:hAnsi="Times New Roman" w:cs="Times New Roman"/>
          <w:sz w:val="28"/>
          <w:szCs w:val="28"/>
        </w:rPr>
        <w:t xml:space="preserve">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lastRenderedPageBreak/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5D53500C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6032D5AB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64919029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14:paraId="193BDDE3" w14:textId="5B0B55CE"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профессиональной компетенции</w:t>
      </w:r>
      <w:r w:rsidR="001F349C">
        <w:rPr>
          <w:sz w:val="28"/>
          <w:szCs w:val="28"/>
        </w:rPr>
        <w:t xml:space="preserve"> «</w:t>
      </w:r>
      <w:r w:rsidR="00A97362">
        <w:rPr>
          <w:sz w:val="28"/>
          <w:szCs w:val="28"/>
        </w:rPr>
        <w:t>Преподавание</w:t>
      </w:r>
      <w:r w:rsidR="001F349C">
        <w:rPr>
          <w:sz w:val="28"/>
          <w:szCs w:val="28"/>
        </w:rPr>
        <w:t xml:space="preserve"> технологии»</w:t>
      </w:r>
      <w:r w:rsidRPr="009955F8">
        <w:rPr>
          <w:sz w:val="28"/>
          <w:szCs w:val="28"/>
        </w:rPr>
        <w:t>, его необходимо использовать совместно со следующими документами:</w:t>
      </w:r>
    </w:p>
    <w:p w14:paraId="28BBFBFF" w14:textId="77777777" w:rsidR="00DE39D8" w:rsidRPr="009955F8" w:rsidRDefault="00DE39D8" w:rsidP="00B576D9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4EBF37C2" w14:textId="77777777" w:rsidR="00DE39D8" w:rsidRPr="009955F8" w:rsidRDefault="00E857D6" w:rsidP="00B576D9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8CAEA51" w14:textId="77777777" w:rsidR="00E857D6" w:rsidRPr="009955F8" w:rsidRDefault="00E857D6" w:rsidP="00B576D9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3B8BDAED" w14:textId="77777777" w:rsidR="00DE39D8" w:rsidRPr="009955F8" w:rsidRDefault="00DE39D8" w:rsidP="00B576D9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7F5A8418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64919030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14:paraId="4E8A904B" w14:textId="77777777"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64919031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14:paraId="34CE6596" w14:textId="77777777" w:rsidR="00E857D6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</w:t>
      </w:r>
      <w:r w:rsidR="003872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отражать коллективное общее понимание того, что соответствующая специальность или профессия представляет для промышленности и бизнеса.</w:t>
      </w:r>
    </w:p>
    <w:p w14:paraId="6D1C0B40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</w:t>
      </w:r>
      <w:r w:rsidR="00DB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D2A01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Преподавание</w:t>
      </w:r>
      <w:r w:rsidR="00DB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</w:t>
      </w:r>
      <w:r w:rsidR="001F349C">
        <w:rPr>
          <w:rFonts w:ascii="Times New Roman" w:hAnsi="Times New Roman" w:cs="Times New Roman"/>
          <w:color w:val="000000" w:themeColor="text1"/>
          <w:sz w:val="28"/>
          <w:szCs w:val="28"/>
        </w:rPr>
        <w:t>и»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E87555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мпетенции </w:t>
      </w:r>
      <w:r w:rsidR="001F34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D2A01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Преподавание</w:t>
      </w:r>
      <w:r w:rsidR="001F3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технологии»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</w:t>
      </w:r>
      <w:r w:rsidR="001F349C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49C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14:paraId="5BEA2B0C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825E26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14:paraId="4162BC22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3D84683" w14:textId="77777777"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36"/>
        <w:gridCol w:w="7693"/>
        <w:gridCol w:w="1580"/>
      </w:tblGrid>
      <w:tr w:rsidR="004B51FF" w:rsidRPr="00232E54" w14:paraId="1B422DAA" w14:textId="407E2D12" w:rsidTr="00232E54">
        <w:tc>
          <w:tcPr>
            <w:tcW w:w="4205" w:type="pct"/>
            <w:gridSpan w:val="2"/>
            <w:shd w:val="clear" w:color="auto" w:fill="5B9BD5" w:themeFill="accent1"/>
            <w:vAlign w:val="center"/>
          </w:tcPr>
          <w:p w14:paraId="1B15C11F" w14:textId="77777777" w:rsidR="004B51FF" w:rsidRPr="00232E54" w:rsidRDefault="004B51FF" w:rsidP="00F96457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232E54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795" w:type="pct"/>
            <w:shd w:val="clear" w:color="auto" w:fill="5B9BD5" w:themeFill="accent1"/>
            <w:vAlign w:val="center"/>
          </w:tcPr>
          <w:p w14:paraId="4393F0B1" w14:textId="26D74991" w:rsidR="004B51FF" w:rsidRPr="00232E54" w:rsidRDefault="004B51FF" w:rsidP="00232E5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proofErr w:type="gramStart"/>
            <w:r w:rsidRPr="00232E54">
              <w:rPr>
                <w:b/>
                <w:bCs/>
                <w:color w:val="FFFFFF" w:themeColor="background1"/>
                <w:sz w:val="24"/>
                <w:szCs w:val="24"/>
              </w:rPr>
              <w:t>Важность,</w:t>
            </w:r>
            <w:r w:rsidRPr="00232E54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%</w:t>
            </w:r>
            <w:proofErr w:type="gramEnd"/>
          </w:p>
        </w:tc>
      </w:tr>
      <w:tr w:rsidR="004B51FF" w:rsidRPr="00232E54" w14:paraId="6BD3DCDF" w14:textId="1D859862" w:rsidTr="00232E54">
        <w:tc>
          <w:tcPr>
            <w:tcW w:w="185" w:type="pct"/>
            <w:shd w:val="clear" w:color="auto" w:fill="323E4F" w:themeFill="text2" w:themeFillShade="BF"/>
            <w:vAlign w:val="center"/>
          </w:tcPr>
          <w:p w14:paraId="54DE86FB" w14:textId="77777777" w:rsidR="004B51FF" w:rsidRPr="00232E54" w:rsidRDefault="004B51FF" w:rsidP="00F9645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020" w:type="pct"/>
            <w:shd w:val="clear" w:color="auto" w:fill="323E4F" w:themeFill="text2" w:themeFillShade="BF"/>
            <w:vAlign w:val="center"/>
          </w:tcPr>
          <w:p w14:paraId="77ED3C2C" w14:textId="77777777" w:rsidR="004B51FF" w:rsidRPr="00232E54" w:rsidRDefault="004B51FF" w:rsidP="00F9645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Организация рабочего пространства и рабочих процессов в учебной мастерской (лаборатории)</w:t>
            </w:r>
          </w:p>
        </w:tc>
        <w:tc>
          <w:tcPr>
            <w:tcW w:w="795" w:type="pct"/>
            <w:shd w:val="clear" w:color="auto" w:fill="323E4F" w:themeFill="text2" w:themeFillShade="BF"/>
            <w:vAlign w:val="center"/>
          </w:tcPr>
          <w:p w14:paraId="2933B887" w14:textId="44194097" w:rsidR="004B51FF" w:rsidRPr="00232E54" w:rsidRDefault="004B51FF" w:rsidP="00232E54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10</w:t>
            </w:r>
          </w:p>
        </w:tc>
      </w:tr>
      <w:tr w:rsidR="004B51FF" w:rsidRPr="00232E54" w14:paraId="45FC116D" w14:textId="403ACD1D" w:rsidTr="00232E54">
        <w:tc>
          <w:tcPr>
            <w:tcW w:w="185" w:type="pct"/>
            <w:vAlign w:val="center"/>
          </w:tcPr>
          <w:p w14:paraId="39CD533E" w14:textId="77777777" w:rsidR="004B51FF" w:rsidRPr="00232E54" w:rsidRDefault="004B51FF" w:rsidP="00F964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0" w:type="pct"/>
            <w:vAlign w:val="center"/>
          </w:tcPr>
          <w:p w14:paraId="14FF51A9" w14:textId="77777777" w:rsidR="004B51FF" w:rsidRPr="00232E54" w:rsidRDefault="004B51FF" w:rsidP="00F96457">
            <w:p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21EC7599" w14:textId="77777777" w:rsidR="004B51FF" w:rsidRPr="00232E54" w:rsidRDefault="004B51FF" w:rsidP="00B576D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Назначение, применение и техническое обслуживание всего оборудования, применяемого в учебной мастерской (лаборатории).</w:t>
            </w:r>
          </w:p>
          <w:p w14:paraId="076820B6" w14:textId="77777777" w:rsidR="004B51FF" w:rsidRPr="00232E54" w:rsidRDefault="004B51FF" w:rsidP="00B576D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Назначение, применение и возможные риски, связанные с использованием различных средств и электрооборудования.</w:t>
            </w:r>
          </w:p>
          <w:p w14:paraId="40BBAD73" w14:textId="77777777" w:rsidR="004B51FF" w:rsidRPr="00232E54" w:rsidRDefault="004B51FF" w:rsidP="00B576D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Возрастные и индивидуально-типологические особенности обучающихся.</w:t>
            </w:r>
          </w:p>
          <w:p w14:paraId="7AF9EB9E" w14:textId="77777777" w:rsidR="004B51FF" w:rsidRPr="00232E54" w:rsidRDefault="004B51FF" w:rsidP="00B576D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Время, необходимое для выполнения каждого задания в соответствии с возрастом обучающихся.</w:t>
            </w:r>
          </w:p>
          <w:p w14:paraId="60D0FA3E" w14:textId="77777777" w:rsidR="004B51FF" w:rsidRPr="00232E54" w:rsidRDefault="004B51FF" w:rsidP="00B576D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Технологии и методы работы с обучающимися в условиях учебной мастерской (лаборатории).</w:t>
            </w:r>
          </w:p>
          <w:p w14:paraId="4C1D0174" w14:textId="77777777" w:rsidR="004B51FF" w:rsidRPr="00232E54" w:rsidRDefault="004B51FF" w:rsidP="00B576D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Существующие правила безопасности труда и санитарно-гигиенические нормы и требования.</w:t>
            </w:r>
          </w:p>
          <w:p w14:paraId="0FCD8C52" w14:textId="77777777" w:rsidR="004B51FF" w:rsidRPr="00232E54" w:rsidRDefault="004B51FF" w:rsidP="00B576D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Соблюдение правовых, нравственных и этических норм, требований профессиональной этики.</w:t>
            </w:r>
          </w:p>
        </w:tc>
        <w:tc>
          <w:tcPr>
            <w:tcW w:w="795" w:type="pct"/>
            <w:vAlign w:val="center"/>
          </w:tcPr>
          <w:p w14:paraId="2ADBA29C" w14:textId="77777777" w:rsidR="004B51FF" w:rsidRPr="00232E54" w:rsidRDefault="004B51FF" w:rsidP="00232E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1FF" w:rsidRPr="00232E54" w14:paraId="58A16078" w14:textId="46FA02AE" w:rsidTr="00232E54">
        <w:tc>
          <w:tcPr>
            <w:tcW w:w="185" w:type="pct"/>
            <w:vAlign w:val="center"/>
          </w:tcPr>
          <w:p w14:paraId="72355E3B" w14:textId="77777777" w:rsidR="004B51FF" w:rsidRPr="00232E54" w:rsidRDefault="004B51FF" w:rsidP="00F964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0" w:type="pct"/>
            <w:vAlign w:val="center"/>
          </w:tcPr>
          <w:p w14:paraId="046D0342" w14:textId="77777777" w:rsidR="004B51FF" w:rsidRPr="00232E54" w:rsidRDefault="004B51FF" w:rsidP="00F96457">
            <w:p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Специалист должен уметь:</w:t>
            </w:r>
          </w:p>
          <w:p w14:paraId="6522BE56" w14:textId="77777777" w:rsidR="004B51FF" w:rsidRPr="00232E54" w:rsidRDefault="004B51FF" w:rsidP="00B576D9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Подготавливать рабочее место и следить за соблюдением безопасности, комфорта и соответствия выполняемым работам.</w:t>
            </w:r>
          </w:p>
          <w:p w14:paraId="00ECCE66" w14:textId="77777777" w:rsidR="004B51FF" w:rsidRPr="00232E54" w:rsidRDefault="004B51FF" w:rsidP="00B576D9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Организовывать работу в учебной мастерской (лаборатории).</w:t>
            </w:r>
          </w:p>
          <w:p w14:paraId="17B6DAC6" w14:textId="77777777" w:rsidR="004B51FF" w:rsidRPr="00232E54" w:rsidRDefault="004B51FF" w:rsidP="00B576D9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Планировать, подготавливать и выполнять каждое задание в рамках заданного времени.</w:t>
            </w:r>
          </w:p>
          <w:p w14:paraId="5CF3AEDA" w14:textId="77777777" w:rsidR="004B51FF" w:rsidRPr="00232E54" w:rsidRDefault="004B51FF" w:rsidP="00B576D9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Подбирать, использовать и хранить все оборудование и материалы в безопасности, чистоте и в соответствии с инструкциями.</w:t>
            </w:r>
          </w:p>
          <w:p w14:paraId="0B87CD22" w14:textId="77777777" w:rsidR="004B51FF" w:rsidRPr="00232E54" w:rsidRDefault="004B51FF" w:rsidP="00B576D9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Работать в соответствии с правилами безопасности труда.</w:t>
            </w:r>
          </w:p>
        </w:tc>
        <w:tc>
          <w:tcPr>
            <w:tcW w:w="795" w:type="pct"/>
            <w:vAlign w:val="center"/>
          </w:tcPr>
          <w:p w14:paraId="0045960C" w14:textId="77777777" w:rsidR="004B51FF" w:rsidRPr="00232E54" w:rsidRDefault="004B51FF" w:rsidP="00232E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1FF" w:rsidRPr="00232E54" w14:paraId="2F4B5315" w14:textId="0899ECC1" w:rsidTr="00232E54">
        <w:tc>
          <w:tcPr>
            <w:tcW w:w="185" w:type="pct"/>
            <w:shd w:val="clear" w:color="auto" w:fill="323E4F" w:themeFill="text2" w:themeFillShade="BF"/>
            <w:vAlign w:val="center"/>
          </w:tcPr>
          <w:p w14:paraId="41FEC8C4" w14:textId="77777777" w:rsidR="004B51FF" w:rsidRPr="00232E54" w:rsidRDefault="004B51FF" w:rsidP="00F9645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020" w:type="pct"/>
            <w:shd w:val="clear" w:color="auto" w:fill="323E4F" w:themeFill="text2" w:themeFillShade="BF"/>
            <w:vAlign w:val="center"/>
          </w:tcPr>
          <w:p w14:paraId="6668D3A1" w14:textId="77777777" w:rsidR="004B51FF" w:rsidRPr="00232E54" w:rsidRDefault="004B51FF" w:rsidP="00F9645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Преподавание технологии по основным образовательным программам</w:t>
            </w:r>
          </w:p>
        </w:tc>
        <w:tc>
          <w:tcPr>
            <w:tcW w:w="795" w:type="pct"/>
            <w:shd w:val="clear" w:color="auto" w:fill="323E4F" w:themeFill="text2" w:themeFillShade="BF"/>
            <w:vAlign w:val="center"/>
          </w:tcPr>
          <w:p w14:paraId="141C69E8" w14:textId="19BDF35F" w:rsidR="004B51FF" w:rsidRPr="00232E54" w:rsidRDefault="004B51FF" w:rsidP="00232E54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35</w:t>
            </w:r>
          </w:p>
        </w:tc>
      </w:tr>
      <w:tr w:rsidR="004B51FF" w:rsidRPr="00232E54" w14:paraId="7AD71E7C" w14:textId="21179735" w:rsidTr="00232E54">
        <w:tc>
          <w:tcPr>
            <w:tcW w:w="185" w:type="pct"/>
            <w:vAlign w:val="center"/>
          </w:tcPr>
          <w:p w14:paraId="77BF2484" w14:textId="77777777" w:rsidR="004B51FF" w:rsidRPr="00232E54" w:rsidRDefault="004B51FF" w:rsidP="005C6A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0" w:type="pct"/>
            <w:vAlign w:val="center"/>
          </w:tcPr>
          <w:p w14:paraId="7AE8DEA0" w14:textId="77777777" w:rsidR="004B51FF" w:rsidRPr="00232E54" w:rsidRDefault="004B51FF" w:rsidP="005C6A23">
            <w:p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52B197EF" w14:textId="77777777" w:rsidR="004B51FF" w:rsidRPr="00232E54" w:rsidRDefault="004B51FF" w:rsidP="00B576D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Психолого-педагогические и дидактические основы организации процесса обучения технологии по общеобразовательным программам.</w:t>
            </w:r>
          </w:p>
          <w:p w14:paraId="021E96C0" w14:textId="77777777" w:rsidR="004B51FF" w:rsidRPr="00232E54" w:rsidRDefault="004B51FF" w:rsidP="00B576D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Традиционные и современные технологии обработки конструкционных и художественных материалов, энергии и информации.</w:t>
            </w:r>
          </w:p>
          <w:p w14:paraId="6A89FEF1" w14:textId="77777777" w:rsidR="004B51FF" w:rsidRPr="00232E54" w:rsidRDefault="004B51FF" w:rsidP="00B576D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Современные технологии и методики обучения школьников основам техники и технологий в соответствии с возрастными отличиями и особенностями реализации программы обучения.</w:t>
            </w:r>
          </w:p>
          <w:p w14:paraId="4B06506C" w14:textId="77777777" w:rsidR="004B51FF" w:rsidRPr="00232E54" w:rsidRDefault="004B51FF" w:rsidP="00B576D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Структуру и содержание программ обучения школьников технологии, требования к разработке рабочей программе по технологии.</w:t>
            </w:r>
          </w:p>
          <w:p w14:paraId="4C482D27" w14:textId="2C2DF733" w:rsidR="004B51FF" w:rsidRPr="00232E54" w:rsidRDefault="004B51FF" w:rsidP="00232E54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Основы планирования, организации и анализа разного типа занятий (уроков).</w:t>
            </w:r>
          </w:p>
        </w:tc>
        <w:tc>
          <w:tcPr>
            <w:tcW w:w="795" w:type="pct"/>
            <w:vAlign w:val="center"/>
          </w:tcPr>
          <w:p w14:paraId="21107DBF" w14:textId="77777777" w:rsidR="004B51FF" w:rsidRPr="00232E54" w:rsidRDefault="004B51FF" w:rsidP="00232E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1FF" w:rsidRPr="00232E54" w14:paraId="175BCD21" w14:textId="10B4CE09" w:rsidTr="00232E54">
        <w:tc>
          <w:tcPr>
            <w:tcW w:w="185" w:type="pct"/>
            <w:vAlign w:val="center"/>
          </w:tcPr>
          <w:p w14:paraId="29B98750" w14:textId="77777777" w:rsidR="004B51FF" w:rsidRPr="00232E54" w:rsidRDefault="004B51FF" w:rsidP="005C6A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0" w:type="pct"/>
            <w:vAlign w:val="center"/>
          </w:tcPr>
          <w:p w14:paraId="4D88E31A" w14:textId="77777777" w:rsidR="004B51FF" w:rsidRPr="00232E54" w:rsidRDefault="004B51FF" w:rsidP="005C6A23">
            <w:p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Специалист должен уметь:</w:t>
            </w:r>
          </w:p>
          <w:p w14:paraId="177D2A86" w14:textId="77777777" w:rsidR="004B51FF" w:rsidRPr="00232E54" w:rsidRDefault="004B51FF" w:rsidP="00B576D9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Формулировать цель и обеспечивать достижение планируемых результатов обучения.</w:t>
            </w:r>
          </w:p>
          <w:p w14:paraId="37D5147F" w14:textId="77777777" w:rsidR="004B51FF" w:rsidRPr="00232E54" w:rsidRDefault="004B51FF" w:rsidP="00B576D9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lastRenderedPageBreak/>
              <w:t>Осуществлять выбор наиболее эффективных форм и методов обучения, материальных и функциональных средств в соответствии с поставленными целями, планируемыми результатами обучения.</w:t>
            </w:r>
          </w:p>
          <w:p w14:paraId="0480205C" w14:textId="77777777" w:rsidR="004B51FF" w:rsidRPr="00232E54" w:rsidRDefault="004B51FF" w:rsidP="00B576D9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Осуществлять отбор содержания учебного материала, необходимых практических и лабораторных работ, объектов предметно-практической и проектно-технологической деятельности на всех этапах процесса обучения.</w:t>
            </w:r>
          </w:p>
          <w:p w14:paraId="42662331" w14:textId="77777777" w:rsidR="004B51FF" w:rsidRPr="00232E54" w:rsidRDefault="004B51FF" w:rsidP="00B576D9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Применять современные технологии и методики обучения школьников технике и технологиям.</w:t>
            </w:r>
          </w:p>
          <w:p w14:paraId="6360EA5C" w14:textId="77777777" w:rsidR="004B51FF" w:rsidRPr="00232E54" w:rsidRDefault="004B51FF" w:rsidP="00B576D9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Осуществлять контроль и оценку достижений школьников, обеспечивающих демонстрацию ими качества и результатов предметно-практической и проектно-технологической деятельности.</w:t>
            </w:r>
          </w:p>
        </w:tc>
        <w:tc>
          <w:tcPr>
            <w:tcW w:w="795" w:type="pct"/>
            <w:vAlign w:val="center"/>
          </w:tcPr>
          <w:p w14:paraId="0350EF99" w14:textId="77777777" w:rsidR="004B51FF" w:rsidRPr="00232E54" w:rsidRDefault="004B51FF" w:rsidP="00232E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1FF" w:rsidRPr="00232E54" w14:paraId="396043D0" w14:textId="530484E1" w:rsidTr="00232E54">
        <w:tc>
          <w:tcPr>
            <w:tcW w:w="185" w:type="pct"/>
            <w:shd w:val="clear" w:color="auto" w:fill="323E4F" w:themeFill="text2" w:themeFillShade="BF"/>
            <w:vAlign w:val="center"/>
          </w:tcPr>
          <w:p w14:paraId="37D91B78" w14:textId="77777777" w:rsidR="004B51FF" w:rsidRPr="00232E54" w:rsidRDefault="004B51FF" w:rsidP="00F9645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020" w:type="pct"/>
            <w:shd w:val="clear" w:color="auto" w:fill="323E4F" w:themeFill="text2" w:themeFillShade="BF"/>
            <w:vAlign w:val="center"/>
          </w:tcPr>
          <w:p w14:paraId="1EFF9214" w14:textId="68769A5E" w:rsidR="004B51FF" w:rsidRPr="00232E54" w:rsidRDefault="004B51FF" w:rsidP="00F9645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bCs/>
                <w:color w:val="FFFFFF" w:themeColor="background1"/>
                <w:sz w:val="24"/>
                <w:szCs w:val="24"/>
              </w:rPr>
              <w:t>Организация внеурочной работы технико-технологической направленности с элементами творческой деятельности</w:t>
            </w:r>
          </w:p>
        </w:tc>
        <w:tc>
          <w:tcPr>
            <w:tcW w:w="795" w:type="pct"/>
            <w:shd w:val="clear" w:color="auto" w:fill="323E4F" w:themeFill="text2" w:themeFillShade="BF"/>
            <w:vAlign w:val="center"/>
          </w:tcPr>
          <w:p w14:paraId="6F6A8816" w14:textId="32931E7F" w:rsidR="004B51FF" w:rsidRPr="00232E54" w:rsidRDefault="004B51FF" w:rsidP="00232E5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15</w:t>
            </w:r>
          </w:p>
        </w:tc>
      </w:tr>
      <w:tr w:rsidR="004B51FF" w:rsidRPr="00232E54" w14:paraId="21A0349F" w14:textId="64F3B312" w:rsidTr="00232E54">
        <w:tc>
          <w:tcPr>
            <w:tcW w:w="185" w:type="pct"/>
            <w:vAlign w:val="center"/>
          </w:tcPr>
          <w:p w14:paraId="3D166817" w14:textId="77777777" w:rsidR="004B51FF" w:rsidRPr="00232E54" w:rsidRDefault="004B51FF" w:rsidP="005C6A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0" w:type="pct"/>
            <w:vAlign w:val="center"/>
          </w:tcPr>
          <w:p w14:paraId="1FA418EB" w14:textId="77777777" w:rsidR="004B51FF" w:rsidRPr="00232E54" w:rsidRDefault="004B51FF" w:rsidP="005C6A23">
            <w:p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755CABAF" w14:textId="77777777" w:rsidR="004B51FF" w:rsidRPr="00232E54" w:rsidRDefault="004B51FF" w:rsidP="00B576D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Психолого-педагогические и методические основы организации внеурочной работы с обучающимися технико-технологической направленности.</w:t>
            </w:r>
          </w:p>
          <w:p w14:paraId="7F33613D" w14:textId="77777777" w:rsidR="004B51FF" w:rsidRPr="00232E54" w:rsidRDefault="004B51FF" w:rsidP="00B576D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Содержание и формы организации внеурочной работы с обучающимися.</w:t>
            </w:r>
          </w:p>
          <w:p w14:paraId="71266D59" w14:textId="77777777" w:rsidR="004B51FF" w:rsidRPr="00232E54" w:rsidRDefault="004B51FF" w:rsidP="00B576D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Особенности планирования и реализации проектной и исследовательской деятельности школьников с элементами творчества.</w:t>
            </w:r>
          </w:p>
          <w:p w14:paraId="6A3DE9D6" w14:textId="77777777" w:rsidR="004B51FF" w:rsidRPr="00232E54" w:rsidRDefault="004B51FF" w:rsidP="00B576D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Основы планирования, организации и анализа занятий внеурочной деятельности с элементами творчества.</w:t>
            </w:r>
          </w:p>
        </w:tc>
        <w:tc>
          <w:tcPr>
            <w:tcW w:w="795" w:type="pct"/>
            <w:vAlign w:val="center"/>
          </w:tcPr>
          <w:p w14:paraId="742995C6" w14:textId="77777777" w:rsidR="004B51FF" w:rsidRPr="00232E54" w:rsidRDefault="004B51FF" w:rsidP="00232E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1FF" w:rsidRPr="00232E54" w14:paraId="635EF51C" w14:textId="7A63BDC5" w:rsidTr="00232E54">
        <w:tc>
          <w:tcPr>
            <w:tcW w:w="185" w:type="pct"/>
            <w:vAlign w:val="center"/>
          </w:tcPr>
          <w:p w14:paraId="1A0F8BC2" w14:textId="77777777" w:rsidR="004B51FF" w:rsidRPr="00232E54" w:rsidRDefault="004B51FF" w:rsidP="005C6A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0" w:type="pct"/>
            <w:vAlign w:val="center"/>
          </w:tcPr>
          <w:p w14:paraId="61715CB4" w14:textId="77777777" w:rsidR="004B51FF" w:rsidRPr="00232E54" w:rsidRDefault="004B51FF" w:rsidP="005C6A23">
            <w:p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Специалист должен уметь:</w:t>
            </w:r>
          </w:p>
          <w:p w14:paraId="54FE4D51" w14:textId="77777777" w:rsidR="004B51FF" w:rsidRPr="00232E54" w:rsidRDefault="004B51FF" w:rsidP="005C6A6A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Обеспечивать развитие личностных качеств школьников в процессе продуктивной деятельности (конструирования, моделирования, проектирования).</w:t>
            </w:r>
          </w:p>
          <w:p w14:paraId="3AE8F3CB" w14:textId="77777777" w:rsidR="004B51FF" w:rsidRPr="00232E54" w:rsidRDefault="004B51FF" w:rsidP="005C6A6A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2E54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Осуществлять выбор форм и методов внеурочной работы, материальных и функциональных средств для развития технологических способностей школьников.</w:t>
            </w:r>
          </w:p>
          <w:p w14:paraId="15DD84A5" w14:textId="77777777" w:rsidR="004B51FF" w:rsidRPr="00232E54" w:rsidRDefault="004B51FF" w:rsidP="00B576D9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Осуществлять отбор содержания внеурочных занятий, формы их проведения в целях популяризации перспективных технологий, профессионального самоопределения школьников.</w:t>
            </w:r>
          </w:p>
          <w:p w14:paraId="6E3675DF" w14:textId="7A7129DA" w:rsidR="004B51FF" w:rsidRPr="00232E54" w:rsidRDefault="004B51FF" w:rsidP="00232E54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Осуществлять контроль и оценку достижений школьников на уровне требований конкурсного и олимпиадного движения технико-технологической направленности.</w:t>
            </w:r>
          </w:p>
        </w:tc>
        <w:tc>
          <w:tcPr>
            <w:tcW w:w="795" w:type="pct"/>
            <w:vAlign w:val="center"/>
          </w:tcPr>
          <w:p w14:paraId="5F741DAF" w14:textId="77777777" w:rsidR="004B51FF" w:rsidRPr="00232E54" w:rsidRDefault="004B51FF" w:rsidP="00232E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1FF" w:rsidRPr="00232E54" w14:paraId="46A23D3B" w14:textId="04A3AACE" w:rsidTr="00232E54">
        <w:tc>
          <w:tcPr>
            <w:tcW w:w="185" w:type="pct"/>
            <w:shd w:val="clear" w:color="auto" w:fill="323E4F" w:themeFill="text2" w:themeFillShade="BF"/>
            <w:vAlign w:val="center"/>
          </w:tcPr>
          <w:p w14:paraId="4CEE21EA" w14:textId="77777777" w:rsidR="004B51FF" w:rsidRPr="00232E54" w:rsidRDefault="004B51FF" w:rsidP="005C6A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020" w:type="pct"/>
            <w:shd w:val="clear" w:color="auto" w:fill="323E4F" w:themeFill="text2" w:themeFillShade="BF"/>
            <w:vAlign w:val="center"/>
          </w:tcPr>
          <w:p w14:paraId="6697F9AE" w14:textId="77777777" w:rsidR="004B51FF" w:rsidRPr="00232E54" w:rsidRDefault="004B51FF" w:rsidP="005C6A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bCs/>
                <w:color w:val="FFFFFF" w:themeColor="background1"/>
                <w:sz w:val="24"/>
                <w:szCs w:val="24"/>
              </w:rPr>
              <w:t>Методическое обеспечение преподавания технологии</w:t>
            </w:r>
          </w:p>
        </w:tc>
        <w:tc>
          <w:tcPr>
            <w:tcW w:w="795" w:type="pct"/>
            <w:shd w:val="clear" w:color="auto" w:fill="323E4F" w:themeFill="text2" w:themeFillShade="BF"/>
            <w:vAlign w:val="center"/>
          </w:tcPr>
          <w:p w14:paraId="15DC475A" w14:textId="663D0ED6" w:rsidR="004B51FF" w:rsidRPr="00232E54" w:rsidRDefault="004B51FF" w:rsidP="00232E5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23</w:t>
            </w:r>
          </w:p>
        </w:tc>
      </w:tr>
      <w:tr w:rsidR="004B51FF" w:rsidRPr="00232E54" w14:paraId="73761ACE" w14:textId="3EAA091C" w:rsidTr="00232E54">
        <w:tc>
          <w:tcPr>
            <w:tcW w:w="185" w:type="pct"/>
            <w:vAlign w:val="center"/>
          </w:tcPr>
          <w:p w14:paraId="5913DB2C" w14:textId="77777777" w:rsidR="004B51FF" w:rsidRPr="00232E54" w:rsidRDefault="004B51FF" w:rsidP="005C6A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0" w:type="pct"/>
            <w:vAlign w:val="center"/>
          </w:tcPr>
          <w:p w14:paraId="69CBFF8C" w14:textId="77777777" w:rsidR="004B51FF" w:rsidRPr="00232E54" w:rsidRDefault="004B51FF" w:rsidP="005C6A23">
            <w:p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52179286" w14:textId="77777777" w:rsidR="004B51FF" w:rsidRPr="00232E54" w:rsidRDefault="004B51FF" w:rsidP="00B576D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Современные подходы к содержанию и технологиям преподавания.</w:t>
            </w:r>
          </w:p>
          <w:p w14:paraId="6D5CF166" w14:textId="77777777" w:rsidR="004B51FF" w:rsidRPr="00232E54" w:rsidRDefault="004B51FF" w:rsidP="00B576D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Требования к разработке методического обеспечения преподавания технологии.</w:t>
            </w:r>
          </w:p>
          <w:p w14:paraId="21A5C447" w14:textId="77777777" w:rsidR="004B51FF" w:rsidRPr="00232E54" w:rsidRDefault="004B51FF" w:rsidP="00B576D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Психолого-педагогические, гигиенические и методические требования к созданию технологической образовательной среды.</w:t>
            </w:r>
          </w:p>
        </w:tc>
        <w:tc>
          <w:tcPr>
            <w:tcW w:w="795" w:type="pct"/>
            <w:vAlign w:val="center"/>
          </w:tcPr>
          <w:p w14:paraId="1C2C409B" w14:textId="77777777" w:rsidR="004B51FF" w:rsidRPr="00232E54" w:rsidRDefault="004B51FF" w:rsidP="00232E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1FF" w:rsidRPr="00232E54" w14:paraId="648219D1" w14:textId="68B72E15" w:rsidTr="00232E54">
        <w:tc>
          <w:tcPr>
            <w:tcW w:w="185" w:type="pct"/>
            <w:vAlign w:val="center"/>
          </w:tcPr>
          <w:p w14:paraId="14EF3445" w14:textId="77777777" w:rsidR="004B51FF" w:rsidRPr="00232E54" w:rsidRDefault="004B51FF" w:rsidP="005C6A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0" w:type="pct"/>
            <w:vAlign w:val="center"/>
          </w:tcPr>
          <w:p w14:paraId="37B4F00B" w14:textId="77777777" w:rsidR="004B51FF" w:rsidRPr="00232E54" w:rsidRDefault="004B51FF" w:rsidP="005C6A23">
            <w:p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Специалист должен уметь:</w:t>
            </w:r>
          </w:p>
          <w:p w14:paraId="33699995" w14:textId="77777777" w:rsidR="004B51FF" w:rsidRPr="00232E54" w:rsidRDefault="004B51FF" w:rsidP="00B576D9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lastRenderedPageBreak/>
              <w:t>Осуществлять выбор средств для создания технологической образовательной среды.</w:t>
            </w:r>
          </w:p>
          <w:p w14:paraId="7535BCD2" w14:textId="77777777" w:rsidR="004B51FF" w:rsidRPr="00232E54" w:rsidRDefault="004B51FF" w:rsidP="00B576D9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Подготавливать необходимые для организации преподавания технологии дидактические, методические и иные материалы.</w:t>
            </w:r>
          </w:p>
          <w:p w14:paraId="2999C05F" w14:textId="7305C8C4" w:rsidR="004B51FF" w:rsidRPr="00232E54" w:rsidRDefault="004B51FF" w:rsidP="00B576D9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Применять средства ИКТ и цифровые инструменты для решения задач технологических задач.</w:t>
            </w:r>
          </w:p>
        </w:tc>
        <w:tc>
          <w:tcPr>
            <w:tcW w:w="795" w:type="pct"/>
            <w:vAlign w:val="center"/>
          </w:tcPr>
          <w:p w14:paraId="566FC92C" w14:textId="77777777" w:rsidR="004B51FF" w:rsidRPr="00232E54" w:rsidRDefault="004B51FF" w:rsidP="00232E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1FF" w:rsidRPr="00232E54" w14:paraId="377E500E" w14:textId="19858C41" w:rsidTr="00232E54">
        <w:tc>
          <w:tcPr>
            <w:tcW w:w="185" w:type="pct"/>
            <w:shd w:val="clear" w:color="auto" w:fill="323E4F" w:themeFill="text2" w:themeFillShade="BF"/>
            <w:vAlign w:val="center"/>
          </w:tcPr>
          <w:p w14:paraId="6E2546E8" w14:textId="77777777" w:rsidR="004B51FF" w:rsidRPr="00232E54" w:rsidRDefault="004B51FF" w:rsidP="005C6A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020" w:type="pct"/>
            <w:shd w:val="clear" w:color="auto" w:fill="323E4F" w:themeFill="text2" w:themeFillShade="BF"/>
            <w:vAlign w:val="center"/>
          </w:tcPr>
          <w:p w14:paraId="271E2646" w14:textId="77777777" w:rsidR="004B51FF" w:rsidRPr="00232E54" w:rsidRDefault="004B51FF" w:rsidP="005C6A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bCs/>
                <w:color w:val="FFFFFF" w:themeColor="background1"/>
                <w:sz w:val="24"/>
                <w:szCs w:val="24"/>
              </w:rPr>
              <w:t>Самообразование и профессиональная рефлексия</w:t>
            </w:r>
          </w:p>
        </w:tc>
        <w:tc>
          <w:tcPr>
            <w:tcW w:w="795" w:type="pct"/>
            <w:shd w:val="clear" w:color="auto" w:fill="323E4F" w:themeFill="text2" w:themeFillShade="BF"/>
            <w:vAlign w:val="center"/>
          </w:tcPr>
          <w:p w14:paraId="33626957" w14:textId="714EBAC8" w:rsidR="004B51FF" w:rsidRPr="00232E54" w:rsidRDefault="004B51FF" w:rsidP="00232E5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17</w:t>
            </w:r>
          </w:p>
        </w:tc>
      </w:tr>
      <w:tr w:rsidR="004B51FF" w:rsidRPr="00232E54" w14:paraId="4078A81A" w14:textId="616FEC45" w:rsidTr="00232E54">
        <w:tc>
          <w:tcPr>
            <w:tcW w:w="185" w:type="pct"/>
            <w:vAlign w:val="center"/>
          </w:tcPr>
          <w:p w14:paraId="03D206FA" w14:textId="77777777" w:rsidR="004B51FF" w:rsidRPr="00232E54" w:rsidRDefault="004B51FF" w:rsidP="005C6A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0" w:type="pct"/>
            <w:vAlign w:val="center"/>
          </w:tcPr>
          <w:p w14:paraId="2B6248CA" w14:textId="77777777" w:rsidR="004B51FF" w:rsidRPr="00232E54" w:rsidRDefault="004B51FF" w:rsidP="005C6A23">
            <w:p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748F280C" w14:textId="77777777" w:rsidR="004B51FF" w:rsidRPr="00232E54" w:rsidRDefault="004B51FF" w:rsidP="00B576D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Основные формы накопления и рефлексии профессионального опыта.</w:t>
            </w:r>
          </w:p>
          <w:p w14:paraId="33005D2E" w14:textId="77777777" w:rsidR="004B51FF" w:rsidRPr="00232E54" w:rsidRDefault="004B51FF" w:rsidP="00B576D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Основы профессиональной коммуникации.</w:t>
            </w:r>
          </w:p>
          <w:p w14:paraId="30037B43" w14:textId="77777777" w:rsidR="004B51FF" w:rsidRPr="00232E54" w:rsidRDefault="004B51FF" w:rsidP="00B576D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Инновации в педагогической и технологической сферах.</w:t>
            </w:r>
          </w:p>
          <w:p w14:paraId="109C931B" w14:textId="245053DB" w:rsidR="004B51FF" w:rsidRPr="00232E54" w:rsidRDefault="004B51FF" w:rsidP="00B576D9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Роль взаимодействия педагогов со специалистами производственной сферы и профессиональными сообществами</w:t>
            </w:r>
          </w:p>
        </w:tc>
        <w:tc>
          <w:tcPr>
            <w:tcW w:w="795" w:type="pct"/>
            <w:vAlign w:val="center"/>
          </w:tcPr>
          <w:p w14:paraId="1DC7FFB7" w14:textId="77777777" w:rsidR="004B51FF" w:rsidRPr="00232E54" w:rsidRDefault="004B51FF" w:rsidP="00232E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1FF" w:rsidRPr="00232E54" w14:paraId="021A56E2" w14:textId="1CA9D17F" w:rsidTr="00232E54">
        <w:tc>
          <w:tcPr>
            <w:tcW w:w="185" w:type="pct"/>
            <w:vAlign w:val="center"/>
          </w:tcPr>
          <w:p w14:paraId="6FD5BB4B" w14:textId="77777777" w:rsidR="004B51FF" w:rsidRPr="00232E54" w:rsidRDefault="004B51FF" w:rsidP="005C6A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0" w:type="pct"/>
            <w:vAlign w:val="center"/>
          </w:tcPr>
          <w:p w14:paraId="757F21E1" w14:textId="77777777" w:rsidR="004B51FF" w:rsidRPr="00232E54" w:rsidRDefault="004B51FF" w:rsidP="005C6A23">
            <w:p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Специалист должен уметь:</w:t>
            </w:r>
          </w:p>
          <w:p w14:paraId="2943BBD6" w14:textId="77777777" w:rsidR="004B51FF" w:rsidRPr="00232E54" w:rsidRDefault="004B51FF" w:rsidP="00B576D9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Выполнять самоанализ и анализ профессиональной деятельности коллег.</w:t>
            </w:r>
          </w:p>
          <w:p w14:paraId="2689C767" w14:textId="77777777" w:rsidR="004B51FF" w:rsidRPr="00232E54" w:rsidRDefault="004B51FF" w:rsidP="00B576D9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Определять стратегии собственной профессиональной деятельности и разрабатывать траектории профессионального развития.</w:t>
            </w:r>
          </w:p>
          <w:p w14:paraId="0EB378E9" w14:textId="77777777" w:rsidR="004B51FF" w:rsidRPr="00232E54" w:rsidRDefault="004B51FF" w:rsidP="00B576D9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Осуществлять разные формы профессиональной коммуникации (с коллегами, с родителями, с социальными партнерами).</w:t>
            </w:r>
          </w:p>
          <w:p w14:paraId="163248DB" w14:textId="77777777" w:rsidR="004B51FF" w:rsidRPr="00232E54" w:rsidRDefault="004B51FF" w:rsidP="00B576D9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32E54">
              <w:rPr>
                <w:bCs/>
                <w:sz w:val="24"/>
                <w:szCs w:val="24"/>
              </w:rPr>
              <w:t>Проявлять готовность к овладению новыми техническими средствами и технологиями для решения учебно-познавательных задач.</w:t>
            </w:r>
          </w:p>
        </w:tc>
        <w:tc>
          <w:tcPr>
            <w:tcW w:w="795" w:type="pct"/>
            <w:vAlign w:val="center"/>
          </w:tcPr>
          <w:p w14:paraId="39D6A996" w14:textId="77777777" w:rsidR="004B51FF" w:rsidRPr="00232E54" w:rsidRDefault="004B51FF" w:rsidP="00232E5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1FF" w:rsidRPr="00232E54" w14:paraId="59843CDF" w14:textId="77777777" w:rsidTr="00232E54">
        <w:tc>
          <w:tcPr>
            <w:tcW w:w="4205" w:type="pct"/>
            <w:gridSpan w:val="2"/>
            <w:shd w:val="clear" w:color="auto" w:fill="323E4F" w:themeFill="text2" w:themeFillShade="BF"/>
            <w:vAlign w:val="center"/>
          </w:tcPr>
          <w:p w14:paraId="6DF58377" w14:textId="4878316E" w:rsidR="004B51FF" w:rsidRPr="00232E54" w:rsidRDefault="004B51FF" w:rsidP="005C6A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bCs/>
                <w:color w:val="FFFFFF" w:themeColor="background1"/>
                <w:sz w:val="24"/>
                <w:szCs w:val="24"/>
              </w:rPr>
              <w:t xml:space="preserve">ИТОГО </w:t>
            </w:r>
          </w:p>
        </w:tc>
        <w:tc>
          <w:tcPr>
            <w:tcW w:w="795" w:type="pct"/>
            <w:shd w:val="clear" w:color="auto" w:fill="323E4F" w:themeFill="text2" w:themeFillShade="BF"/>
            <w:vAlign w:val="center"/>
          </w:tcPr>
          <w:p w14:paraId="7EC1526E" w14:textId="36151844" w:rsidR="004B51FF" w:rsidRPr="00232E54" w:rsidRDefault="004B51FF" w:rsidP="00232E5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14:paraId="124C8DA1" w14:textId="77777777"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21EF3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64919032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14:paraId="06CA125E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64919033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14:paraId="112F5B92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60D8A516" w14:textId="77777777"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72422DE8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6FE81337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35362196" w14:textId="77777777"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B35407" w14:textId="77777777"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14:paraId="12AB76E6" w14:textId="77777777"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64919034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14:paraId="56FD0DD3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64919035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14:paraId="4508414D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68BE0528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5CD8B5BB" w14:textId="77777777"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proofErr w:type="gramStart"/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proofErr w:type="gramEnd"/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C0BDD9" w14:textId="77777777"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7D3FEB6B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183773EA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2266A9C2" w14:textId="77777777"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B3178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64919036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14:paraId="11F5B910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3D1E51" w:rsidRPr="00ED18F9">
        <w:rPr>
          <w:rFonts w:ascii="Times New Roman" w:hAnsi="Times New Roman" w:cs="Times New Roman"/>
          <w:sz w:val="28"/>
          <w:szCs w:val="28"/>
        </w:rPr>
        <w:lastRenderedPageBreak/>
        <w:t>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1AC966F1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3B7EF402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1063BD02" w14:textId="77777777"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5D56A5C1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64919037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14:paraId="6021C783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0AEFC3BC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14:paraId="2B34C04A" w14:textId="77777777"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1AB2E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64919038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14:paraId="1DD0C474" w14:textId="77777777"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6D0D4737" w14:textId="77777777"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14:paraId="31720836" w14:textId="4F0CFA71"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14:paraId="4A080EC4" w14:textId="1EAF2A72" w:rsidR="0003658E" w:rsidRDefault="00232E54" w:rsidP="0003658E">
      <w:pPr>
        <w:pStyle w:val="af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Матрица пересч</w:t>
      </w:r>
      <w:r w:rsidR="00EE2509">
        <w:rPr>
          <w:rFonts w:ascii="Times New Roman" w:hAnsi="Times New Roman"/>
          <w:b/>
          <w:bCs/>
          <w:sz w:val="28"/>
          <w:szCs w:val="28"/>
          <w:lang w:val="ru-RU"/>
        </w:rPr>
        <w:t>ё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та</w:t>
      </w:r>
      <w:r w:rsidR="0003658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E2509">
        <w:rPr>
          <w:rFonts w:ascii="Times New Roman" w:hAnsi="Times New Roman"/>
          <w:b/>
          <w:bCs/>
          <w:sz w:val="28"/>
          <w:szCs w:val="28"/>
          <w:lang w:val="ru-RU"/>
        </w:rPr>
        <w:t>для региональной линейки</w:t>
      </w:r>
      <w:r w:rsidR="0003658E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2741"/>
        <w:gridCol w:w="1021"/>
        <w:gridCol w:w="1021"/>
        <w:gridCol w:w="1021"/>
        <w:gridCol w:w="1021"/>
        <w:gridCol w:w="1119"/>
        <w:gridCol w:w="1685"/>
      </w:tblGrid>
      <w:tr w:rsidR="0003658E" w:rsidRPr="00232E54" w14:paraId="6958A1EA" w14:textId="77777777" w:rsidTr="00232E54">
        <w:trPr>
          <w:trHeight w:val="50"/>
          <w:jc w:val="center"/>
        </w:trPr>
        <w:tc>
          <w:tcPr>
            <w:tcW w:w="4125" w:type="pct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5B9BD5" w:themeFill="accent1"/>
            <w:vAlign w:val="center"/>
            <w:hideMark/>
          </w:tcPr>
          <w:p w14:paraId="322B4D65" w14:textId="77777777" w:rsidR="0003658E" w:rsidRPr="00232E54" w:rsidRDefault="0003658E">
            <w:pPr>
              <w:jc w:val="center"/>
              <w:rPr>
                <w:b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875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5B9BD5" w:themeFill="accent1"/>
            <w:vAlign w:val="center"/>
            <w:hideMark/>
          </w:tcPr>
          <w:p w14:paraId="4244ED83" w14:textId="77777777" w:rsidR="0003658E" w:rsidRPr="00232E54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03658E" w:rsidRPr="00232E54" w14:paraId="7CFEF982" w14:textId="77777777" w:rsidTr="00EE2509">
        <w:trPr>
          <w:trHeight w:val="50"/>
          <w:jc w:val="center"/>
        </w:trPr>
        <w:tc>
          <w:tcPr>
            <w:tcW w:w="1424" w:type="pct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5B9BD5" w:themeFill="accent1"/>
            <w:vAlign w:val="center"/>
            <w:hideMark/>
          </w:tcPr>
          <w:p w14:paraId="08487A5C" w14:textId="77777777" w:rsidR="0003658E" w:rsidRPr="00232E54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232E54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232E54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</w:tcPr>
          <w:p w14:paraId="5F8AC18F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6930763F" w14:textId="77777777" w:rsidR="0003658E" w:rsidRPr="00232E54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03352CED" w14:textId="77777777" w:rsidR="0003658E" w:rsidRPr="00232E54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2A093200" w14:textId="77777777" w:rsidR="0003658E" w:rsidRPr="00232E54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58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3DD002CB" w14:textId="77777777" w:rsidR="0003658E" w:rsidRPr="00232E54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875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</w:tcPr>
          <w:p w14:paraId="7007F997" w14:textId="77777777" w:rsidR="0003658E" w:rsidRPr="00232E54" w:rsidRDefault="0003658E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3658E" w:rsidRPr="00232E54" w14:paraId="1D7F13A0" w14:textId="77777777" w:rsidTr="00EE2509">
        <w:trPr>
          <w:trHeight w:val="50"/>
          <w:jc w:val="center"/>
        </w:trPr>
        <w:tc>
          <w:tcPr>
            <w:tcW w:w="1424" w:type="pct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5CB6E08B" w14:textId="77777777" w:rsidR="0003658E" w:rsidRPr="00232E54" w:rsidRDefault="0003658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6ED1191F" w14:textId="77777777" w:rsidR="0003658E" w:rsidRPr="00232E54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66BDB84A" w14:textId="5E360DE0" w:rsidR="0003658E" w:rsidRPr="00232E54" w:rsidRDefault="005F6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1753DCCE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074A9039" w14:textId="0D3A2C27" w:rsidR="0003658E" w:rsidRPr="00232E54" w:rsidRDefault="005F6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528B95D3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</w:t>
            </w:r>
          </w:p>
        </w:tc>
        <w:tc>
          <w:tcPr>
            <w:tcW w:w="875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4FFFA58E" w14:textId="269FDC87" w:rsidR="0003658E" w:rsidRPr="00232E54" w:rsidRDefault="00D40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3658E" w:rsidRPr="00232E54" w14:paraId="2FC183AC" w14:textId="77777777" w:rsidTr="00EE2509">
        <w:trPr>
          <w:trHeight w:val="50"/>
          <w:jc w:val="center"/>
        </w:trPr>
        <w:tc>
          <w:tcPr>
            <w:tcW w:w="1424" w:type="pct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2F20AF34" w14:textId="77777777" w:rsidR="0003658E" w:rsidRPr="00232E54" w:rsidRDefault="0003658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13EE1BB6" w14:textId="77777777" w:rsidR="0003658E" w:rsidRPr="00232E54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30A9C2F9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27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7BA9AA96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37023E6B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6C216782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3</w:t>
            </w:r>
          </w:p>
        </w:tc>
        <w:tc>
          <w:tcPr>
            <w:tcW w:w="875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588CE1DB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35</w:t>
            </w:r>
          </w:p>
        </w:tc>
      </w:tr>
      <w:tr w:rsidR="0003658E" w:rsidRPr="00232E54" w14:paraId="70503AFB" w14:textId="77777777" w:rsidTr="00EE2509">
        <w:trPr>
          <w:trHeight w:val="50"/>
          <w:jc w:val="center"/>
        </w:trPr>
        <w:tc>
          <w:tcPr>
            <w:tcW w:w="1424" w:type="pct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2DE533A7" w14:textId="77777777" w:rsidR="0003658E" w:rsidRPr="00232E54" w:rsidRDefault="0003658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4CFB6329" w14:textId="77777777" w:rsidR="0003658E" w:rsidRPr="00232E54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6317FF66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2AADCE4A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13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8CFA560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108526F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374F17C9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15</w:t>
            </w:r>
          </w:p>
        </w:tc>
      </w:tr>
      <w:tr w:rsidR="0003658E" w:rsidRPr="00232E54" w14:paraId="61C63671" w14:textId="77777777" w:rsidTr="00EE2509">
        <w:trPr>
          <w:trHeight w:val="50"/>
          <w:jc w:val="center"/>
        </w:trPr>
        <w:tc>
          <w:tcPr>
            <w:tcW w:w="1424" w:type="pct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50F3A6FE" w14:textId="77777777" w:rsidR="0003658E" w:rsidRPr="00232E54" w:rsidRDefault="0003658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2E5A4933" w14:textId="77777777" w:rsidR="0003658E" w:rsidRPr="00232E54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58B6E4B8" w14:textId="7D4CA510" w:rsidR="0003658E" w:rsidRPr="00232E54" w:rsidRDefault="0003658E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7B7153B6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45A56A66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18</w:t>
            </w:r>
          </w:p>
        </w:tc>
        <w:tc>
          <w:tcPr>
            <w:tcW w:w="58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75EF9980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3</w:t>
            </w:r>
          </w:p>
        </w:tc>
        <w:tc>
          <w:tcPr>
            <w:tcW w:w="875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03E0CA86" w14:textId="57CDC14E" w:rsidR="0003658E" w:rsidRPr="00232E54" w:rsidRDefault="0003658E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23</w:t>
            </w:r>
          </w:p>
        </w:tc>
      </w:tr>
      <w:tr w:rsidR="0003658E" w:rsidRPr="00232E54" w14:paraId="3AA83E6D" w14:textId="77777777" w:rsidTr="00EE2509">
        <w:trPr>
          <w:trHeight w:val="50"/>
          <w:jc w:val="center"/>
        </w:trPr>
        <w:tc>
          <w:tcPr>
            <w:tcW w:w="1424" w:type="pct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0C237CFF" w14:textId="77777777" w:rsidR="0003658E" w:rsidRPr="00232E54" w:rsidRDefault="0003658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487F0459" w14:textId="77777777" w:rsidR="0003658E" w:rsidRPr="00232E54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BD6AFA2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61CC9E0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97938B2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5A80BF7B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17</w:t>
            </w:r>
          </w:p>
        </w:tc>
        <w:tc>
          <w:tcPr>
            <w:tcW w:w="875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183EC214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17</w:t>
            </w:r>
          </w:p>
        </w:tc>
      </w:tr>
      <w:tr w:rsidR="0003658E" w:rsidRPr="00232E54" w14:paraId="3D411034" w14:textId="77777777" w:rsidTr="00EE2509">
        <w:trPr>
          <w:trHeight w:val="50"/>
          <w:jc w:val="center"/>
        </w:trPr>
        <w:tc>
          <w:tcPr>
            <w:tcW w:w="1424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5B9BD5" w:themeFill="accent1"/>
            <w:vAlign w:val="center"/>
            <w:hideMark/>
          </w:tcPr>
          <w:p w14:paraId="636FA82C" w14:textId="77777777" w:rsidR="0003658E" w:rsidRPr="00232E54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</w:tcPr>
          <w:p w14:paraId="4D939240" w14:textId="77777777" w:rsidR="0003658E" w:rsidRPr="00232E54" w:rsidRDefault="0003658E">
            <w:pPr>
              <w:jc w:val="both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315E7B2A" w14:textId="0967034E" w:rsidR="0003658E" w:rsidRPr="00232E54" w:rsidRDefault="0003658E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3</w:t>
            </w:r>
            <w:r w:rsidR="005F62ED">
              <w:rPr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10A7D2E7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18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115296D4" w14:textId="3BBE8729" w:rsidR="0003658E" w:rsidRPr="00232E54" w:rsidRDefault="0003658E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2</w:t>
            </w:r>
            <w:r w:rsidR="005F62ED">
              <w:rPr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2870EB41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24</w:t>
            </w:r>
          </w:p>
        </w:tc>
        <w:tc>
          <w:tcPr>
            <w:tcW w:w="875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0EFDE4D9" w14:textId="77777777" w:rsidR="0003658E" w:rsidRPr="00232E54" w:rsidRDefault="0003658E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100</w:t>
            </w:r>
          </w:p>
        </w:tc>
      </w:tr>
    </w:tbl>
    <w:p w14:paraId="66D81326" w14:textId="77777777" w:rsidR="00EE2509" w:rsidRDefault="00EE2509" w:rsidP="00EE2509">
      <w:pPr>
        <w:pStyle w:val="af1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CD91546" w14:textId="7990D1BE" w:rsidR="00EE2509" w:rsidRDefault="00EE2509" w:rsidP="00EE2509">
      <w:pPr>
        <w:pStyle w:val="af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Матрица пересчёта для вузовской линейки  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2743"/>
        <w:gridCol w:w="1021"/>
        <w:gridCol w:w="1021"/>
        <w:gridCol w:w="1021"/>
        <w:gridCol w:w="1021"/>
        <w:gridCol w:w="1117"/>
        <w:gridCol w:w="1685"/>
      </w:tblGrid>
      <w:tr w:rsidR="00EE2509" w:rsidRPr="00232E54" w14:paraId="42084B60" w14:textId="77777777" w:rsidTr="00D53C8F">
        <w:trPr>
          <w:trHeight w:val="50"/>
          <w:jc w:val="center"/>
        </w:trPr>
        <w:tc>
          <w:tcPr>
            <w:tcW w:w="4125" w:type="pct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5B9BD5" w:themeFill="accent1"/>
            <w:vAlign w:val="center"/>
            <w:hideMark/>
          </w:tcPr>
          <w:p w14:paraId="0F121425" w14:textId="77777777" w:rsidR="00EE2509" w:rsidRPr="00232E54" w:rsidRDefault="00EE2509" w:rsidP="00D53C8F">
            <w:pPr>
              <w:jc w:val="center"/>
              <w:rPr>
                <w:b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875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5B9BD5" w:themeFill="accent1"/>
            <w:vAlign w:val="center"/>
            <w:hideMark/>
          </w:tcPr>
          <w:p w14:paraId="439B90A1" w14:textId="77777777" w:rsidR="00EE2509" w:rsidRPr="00232E54" w:rsidRDefault="00EE2509" w:rsidP="00D53C8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EE2509" w:rsidRPr="00232E54" w14:paraId="5CCEF35D" w14:textId="77777777" w:rsidTr="00D53C8F">
        <w:trPr>
          <w:trHeight w:val="50"/>
          <w:jc w:val="center"/>
        </w:trPr>
        <w:tc>
          <w:tcPr>
            <w:tcW w:w="1425" w:type="pct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5B9BD5" w:themeFill="accent1"/>
            <w:vAlign w:val="center"/>
            <w:hideMark/>
          </w:tcPr>
          <w:p w14:paraId="53408860" w14:textId="77777777" w:rsidR="00EE2509" w:rsidRPr="00232E54" w:rsidRDefault="00EE2509" w:rsidP="00D53C8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232E54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232E54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</w:tcPr>
          <w:p w14:paraId="6DBCB74B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7BD0B214" w14:textId="77777777" w:rsidR="00EE2509" w:rsidRPr="00232E54" w:rsidRDefault="00EE2509" w:rsidP="00D53C8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104C9098" w14:textId="77777777" w:rsidR="00EE2509" w:rsidRPr="00232E54" w:rsidRDefault="00EE2509" w:rsidP="00D53C8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6453DD46" w14:textId="77777777" w:rsidR="00EE2509" w:rsidRPr="00232E54" w:rsidRDefault="00EE2509" w:rsidP="00D53C8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579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005CC044" w14:textId="77777777" w:rsidR="00EE2509" w:rsidRPr="00232E54" w:rsidRDefault="00EE2509" w:rsidP="00D53C8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875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</w:tcPr>
          <w:p w14:paraId="0148B185" w14:textId="77777777" w:rsidR="00EE2509" w:rsidRPr="00232E54" w:rsidRDefault="00EE2509" w:rsidP="00D53C8F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EE2509" w:rsidRPr="00232E54" w14:paraId="084EA847" w14:textId="77777777" w:rsidTr="00D53C8F">
        <w:trPr>
          <w:trHeight w:val="50"/>
          <w:jc w:val="center"/>
        </w:trPr>
        <w:tc>
          <w:tcPr>
            <w:tcW w:w="1425" w:type="pct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0A5B19E8" w14:textId="77777777" w:rsidR="00EE2509" w:rsidRPr="00232E54" w:rsidRDefault="00EE2509" w:rsidP="00D53C8F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63FD8D48" w14:textId="77777777" w:rsidR="00EE2509" w:rsidRPr="00232E54" w:rsidRDefault="00EE2509" w:rsidP="00D53C8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1121DF3F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5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5B7E306D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1314BCD0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1D9C2AAB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</w:t>
            </w:r>
          </w:p>
        </w:tc>
        <w:tc>
          <w:tcPr>
            <w:tcW w:w="875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0B1D90F4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10</w:t>
            </w:r>
          </w:p>
        </w:tc>
      </w:tr>
      <w:tr w:rsidR="00EE2509" w:rsidRPr="00232E54" w14:paraId="2E7AB2E9" w14:textId="77777777" w:rsidTr="00D53C8F">
        <w:trPr>
          <w:trHeight w:val="50"/>
          <w:jc w:val="center"/>
        </w:trPr>
        <w:tc>
          <w:tcPr>
            <w:tcW w:w="1425" w:type="pct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4C9A51C8" w14:textId="77777777" w:rsidR="00EE2509" w:rsidRPr="00232E54" w:rsidRDefault="00EE2509" w:rsidP="00D53C8F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57404304" w14:textId="77777777" w:rsidR="00EE2509" w:rsidRPr="00232E54" w:rsidRDefault="00EE2509" w:rsidP="00D53C8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5757D6BB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27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5FD59B73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20B96A9D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043BC8BA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3</w:t>
            </w:r>
          </w:p>
        </w:tc>
        <w:tc>
          <w:tcPr>
            <w:tcW w:w="875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04904A2F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35</w:t>
            </w:r>
          </w:p>
        </w:tc>
      </w:tr>
      <w:tr w:rsidR="00EE2509" w:rsidRPr="00232E54" w14:paraId="5C2E78F0" w14:textId="77777777" w:rsidTr="00D53C8F">
        <w:trPr>
          <w:trHeight w:val="50"/>
          <w:jc w:val="center"/>
        </w:trPr>
        <w:tc>
          <w:tcPr>
            <w:tcW w:w="1425" w:type="pct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342E5336" w14:textId="77777777" w:rsidR="00EE2509" w:rsidRPr="00232E54" w:rsidRDefault="00EE2509" w:rsidP="00D53C8F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703B0BCA" w14:textId="77777777" w:rsidR="00EE2509" w:rsidRPr="00232E54" w:rsidRDefault="00EE2509" w:rsidP="00D53C8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24404809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51183A4A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13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9810B7D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6A295BF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3657AA56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15</w:t>
            </w:r>
          </w:p>
        </w:tc>
      </w:tr>
      <w:tr w:rsidR="00EE2509" w:rsidRPr="00232E54" w14:paraId="5D14E77C" w14:textId="77777777" w:rsidTr="00D53C8F">
        <w:trPr>
          <w:trHeight w:val="50"/>
          <w:jc w:val="center"/>
        </w:trPr>
        <w:tc>
          <w:tcPr>
            <w:tcW w:w="1425" w:type="pct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7DE264E7" w14:textId="77777777" w:rsidR="00EE2509" w:rsidRPr="00232E54" w:rsidRDefault="00EE2509" w:rsidP="00D53C8F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7145EA53" w14:textId="77777777" w:rsidR="00EE2509" w:rsidRPr="00232E54" w:rsidRDefault="00EE2509" w:rsidP="00D53C8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223B6E76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5D096587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4C88E2E1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18</w:t>
            </w:r>
          </w:p>
        </w:tc>
        <w:tc>
          <w:tcPr>
            <w:tcW w:w="579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3A74AEBA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3</w:t>
            </w:r>
          </w:p>
        </w:tc>
        <w:tc>
          <w:tcPr>
            <w:tcW w:w="875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295FD902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23</w:t>
            </w:r>
          </w:p>
        </w:tc>
      </w:tr>
      <w:tr w:rsidR="00EE2509" w:rsidRPr="00232E54" w14:paraId="0C377474" w14:textId="77777777" w:rsidTr="00D53C8F">
        <w:trPr>
          <w:trHeight w:val="50"/>
          <w:jc w:val="center"/>
        </w:trPr>
        <w:tc>
          <w:tcPr>
            <w:tcW w:w="1425" w:type="pct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06015E03" w14:textId="77777777" w:rsidR="00EE2509" w:rsidRPr="00232E54" w:rsidRDefault="00EE2509" w:rsidP="00D53C8F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7D804405" w14:textId="77777777" w:rsidR="00EE2509" w:rsidRPr="00232E54" w:rsidRDefault="00EE2509" w:rsidP="00D53C8F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CBE7717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1EB902F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5074B50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33E1402A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17</w:t>
            </w:r>
          </w:p>
        </w:tc>
        <w:tc>
          <w:tcPr>
            <w:tcW w:w="875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636747B9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17</w:t>
            </w:r>
          </w:p>
        </w:tc>
      </w:tr>
      <w:tr w:rsidR="00EE2509" w:rsidRPr="00232E54" w14:paraId="677F5E8B" w14:textId="77777777" w:rsidTr="00D53C8F">
        <w:trPr>
          <w:trHeight w:val="50"/>
          <w:jc w:val="center"/>
        </w:trPr>
        <w:tc>
          <w:tcPr>
            <w:tcW w:w="1425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5B9BD5" w:themeFill="accent1"/>
            <w:vAlign w:val="center"/>
            <w:hideMark/>
          </w:tcPr>
          <w:p w14:paraId="467B3D5D" w14:textId="77777777" w:rsidR="00EE2509" w:rsidRPr="00232E54" w:rsidRDefault="00EE2509" w:rsidP="00D53C8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</w:tcPr>
          <w:p w14:paraId="00EDED9C" w14:textId="77777777" w:rsidR="00EE2509" w:rsidRPr="00232E54" w:rsidRDefault="00EE2509" w:rsidP="00D53C8F">
            <w:pPr>
              <w:jc w:val="both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42C11E76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34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05BA75D4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18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5D47069A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24</w:t>
            </w:r>
          </w:p>
        </w:tc>
        <w:tc>
          <w:tcPr>
            <w:tcW w:w="579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08D531D1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24</w:t>
            </w:r>
          </w:p>
        </w:tc>
        <w:tc>
          <w:tcPr>
            <w:tcW w:w="875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75E4D9AB" w14:textId="77777777" w:rsidR="00EE2509" w:rsidRPr="00232E54" w:rsidRDefault="00EE2509" w:rsidP="00D53C8F">
            <w:pPr>
              <w:jc w:val="center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100</w:t>
            </w:r>
          </w:p>
        </w:tc>
      </w:tr>
    </w:tbl>
    <w:p w14:paraId="04177DA6" w14:textId="79774747" w:rsidR="0003658E" w:rsidRDefault="00232E54" w:rsidP="0003658E">
      <w:pPr>
        <w:pStyle w:val="af1"/>
        <w:spacing w:before="24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Матрица </w:t>
      </w:r>
      <w:r w:rsidR="00EE2509">
        <w:rPr>
          <w:rFonts w:ascii="Times New Roman" w:hAnsi="Times New Roman"/>
          <w:b/>
          <w:bCs/>
          <w:sz w:val="28"/>
          <w:szCs w:val="28"/>
          <w:lang w:val="ru-RU"/>
        </w:rPr>
        <w:t>пересчёта</w:t>
      </w:r>
      <w:r w:rsidR="0003658E">
        <w:rPr>
          <w:rFonts w:ascii="Times New Roman" w:hAnsi="Times New Roman"/>
          <w:b/>
          <w:bCs/>
          <w:sz w:val="28"/>
          <w:szCs w:val="28"/>
          <w:lang w:val="ru-RU"/>
        </w:rPr>
        <w:t xml:space="preserve"> для линейки</w:t>
      </w:r>
      <w:r w:rsidR="0003658E">
        <w:rPr>
          <w:lang w:val="ru-RU"/>
        </w:rPr>
        <w:t xml:space="preserve"> </w:t>
      </w:r>
      <w:r w:rsidR="0003658E">
        <w:rPr>
          <w:rFonts w:ascii="Times New Roman" w:hAnsi="Times New Roman"/>
          <w:b/>
          <w:bCs/>
          <w:sz w:val="28"/>
          <w:szCs w:val="28"/>
          <w:lang w:val="ru-RU"/>
        </w:rPr>
        <w:t>Junior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2745"/>
        <w:gridCol w:w="1021"/>
        <w:gridCol w:w="1021"/>
        <w:gridCol w:w="1021"/>
        <w:gridCol w:w="1021"/>
        <w:gridCol w:w="1115"/>
        <w:gridCol w:w="1685"/>
      </w:tblGrid>
      <w:tr w:rsidR="0003658E" w14:paraId="406EE362" w14:textId="77777777" w:rsidTr="0003658E">
        <w:trPr>
          <w:cantSplit/>
          <w:trHeight w:val="50"/>
          <w:jc w:val="center"/>
        </w:trPr>
        <w:tc>
          <w:tcPr>
            <w:tcW w:w="4124" w:type="pct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5B9BD5" w:themeFill="accent1"/>
            <w:vAlign w:val="center"/>
            <w:hideMark/>
          </w:tcPr>
          <w:p w14:paraId="143C0C38" w14:textId="77777777" w:rsidR="0003658E" w:rsidRDefault="00036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876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5B9BD5" w:themeFill="accent1"/>
            <w:vAlign w:val="center"/>
            <w:hideMark/>
          </w:tcPr>
          <w:p w14:paraId="5EAD7BAF" w14:textId="77777777" w:rsidR="0003658E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03658E" w14:paraId="1BDEC153" w14:textId="77777777" w:rsidTr="0003658E">
        <w:trPr>
          <w:trHeight w:val="50"/>
          <w:jc w:val="center"/>
        </w:trPr>
        <w:tc>
          <w:tcPr>
            <w:tcW w:w="1426" w:type="pct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5B9BD5" w:themeFill="accent1"/>
            <w:vAlign w:val="center"/>
            <w:hideMark/>
          </w:tcPr>
          <w:p w14:paraId="7915F546" w14:textId="77777777" w:rsidR="0003658E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</w:tcPr>
          <w:p w14:paraId="5A6F73FE" w14:textId="77777777" w:rsidR="0003658E" w:rsidRDefault="00036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00C1B0F7" w14:textId="77777777" w:rsidR="0003658E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21AEB778" w14:textId="77777777" w:rsidR="0003658E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46C131DD" w14:textId="77777777" w:rsidR="0003658E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579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7CA2C442" w14:textId="77777777" w:rsidR="0003658E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876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</w:tcPr>
          <w:p w14:paraId="0B501FC0" w14:textId="77777777" w:rsidR="0003658E" w:rsidRDefault="0003658E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3658E" w14:paraId="52C71F27" w14:textId="77777777" w:rsidTr="0003658E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4BAB45F3" w14:textId="77777777" w:rsidR="0003658E" w:rsidRDefault="0003658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04A748FB" w14:textId="77777777" w:rsidR="0003658E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20A78686" w14:textId="7977C5ED" w:rsidR="0003658E" w:rsidRDefault="00FB6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55E08524" w14:textId="089C336E" w:rsidR="0003658E" w:rsidRDefault="003A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21609457" w14:textId="77777777" w:rsidR="0003658E" w:rsidRDefault="0003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1127946A" w14:textId="201016B6" w:rsidR="0003658E" w:rsidRDefault="0061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6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367572F0" w14:textId="0CDC695F" w:rsidR="0003658E" w:rsidRDefault="003A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3658E" w14:paraId="0E95ED69" w14:textId="77777777" w:rsidTr="0003658E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3C02FD53" w14:textId="77777777" w:rsidR="0003658E" w:rsidRDefault="0003658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59BD310B" w14:textId="77777777" w:rsidR="0003658E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4A0F4F4F" w14:textId="354553D8" w:rsidR="0003658E" w:rsidRDefault="0061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48625B25" w14:textId="7E4D9DBE" w:rsidR="0003658E" w:rsidRDefault="0061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004F854B" w14:textId="7627775F" w:rsidR="0003658E" w:rsidRDefault="00036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05B9427A" w14:textId="605E7184" w:rsidR="0003658E" w:rsidRDefault="0061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2F37E697" w14:textId="6576370B" w:rsidR="0003658E" w:rsidRDefault="003A528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03658E" w14:paraId="2E9F1FF7" w14:textId="77777777" w:rsidTr="0003658E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28C18B6F" w14:textId="77777777" w:rsidR="0003658E" w:rsidRDefault="0003658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240ED896" w14:textId="77777777" w:rsidR="0003658E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6897B79D" w14:textId="425A81FD" w:rsidR="0003658E" w:rsidRDefault="00036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1F6BDE50" w14:textId="4796C5B5" w:rsidR="0003658E" w:rsidRDefault="0061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83C5DCF" w14:textId="77777777" w:rsidR="0003658E" w:rsidRDefault="00036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EE79143" w14:textId="77777777" w:rsidR="0003658E" w:rsidRDefault="00036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64BC809E" w14:textId="6615CF66" w:rsidR="0003658E" w:rsidRDefault="003A528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03658E" w14:paraId="3D1F0339" w14:textId="77777777" w:rsidTr="0003658E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299A1628" w14:textId="77777777" w:rsidR="0003658E" w:rsidRDefault="0003658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1750C4B1" w14:textId="77777777" w:rsidR="0003658E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10966AB5" w14:textId="038EB184" w:rsidR="0003658E" w:rsidRDefault="00FB6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75886244" w14:textId="7E2B7D7A" w:rsidR="0003658E" w:rsidRDefault="00036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0C2EB39B" w14:textId="6BF6CD1B" w:rsidR="0003658E" w:rsidRDefault="0003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0AA8">
              <w:rPr>
                <w:sz w:val="24"/>
                <w:szCs w:val="24"/>
              </w:rPr>
              <w:t>7</w:t>
            </w:r>
          </w:p>
        </w:tc>
        <w:tc>
          <w:tcPr>
            <w:tcW w:w="579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76AD002C" w14:textId="77777777" w:rsidR="0003658E" w:rsidRDefault="00036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6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65EC8108" w14:textId="43EEEA90" w:rsidR="0003658E" w:rsidRDefault="003A528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03658E" w14:paraId="337D20CF" w14:textId="77777777" w:rsidTr="0003658E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69CB6A16" w14:textId="77777777" w:rsidR="0003658E" w:rsidRDefault="0003658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3BB1B9AA" w14:textId="77777777" w:rsidR="0003658E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C2C8946" w14:textId="77777777" w:rsidR="0003658E" w:rsidRDefault="00036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39B0617" w14:textId="77777777" w:rsidR="0003658E" w:rsidRDefault="00036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D457B05" w14:textId="77777777" w:rsidR="0003658E" w:rsidRDefault="00036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  <w:hideMark/>
          </w:tcPr>
          <w:p w14:paraId="5D8D4069" w14:textId="01E3E363" w:rsidR="0003658E" w:rsidRDefault="0061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0EECF4EF" w14:textId="0AA5EC45" w:rsidR="0003658E" w:rsidRDefault="003A528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03658E" w14:paraId="3B3D5111" w14:textId="77777777" w:rsidTr="0003658E">
        <w:trPr>
          <w:cantSplit/>
          <w:trHeight w:val="50"/>
          <w:jc w:val="center"/>
        </w:trPr>
        <w:tc>
          <w:tcPr>
            <w:tcW w:w="1426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5B9BD5" w:themeFill="accent1"/>
            <w:vAlign w:val="center"/>
            <w:hideMark/>
          </w:tcPr>
          <w:p w14:paraId="62607093" w14:textId="77777777" w:rsidR="0003658E" w:rsidRDefault="000365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</w:tcPr>
          <w:p w14:paraId="28CBAD44" w14:textId="77777777" w:rsidR="0003658E" w:rsidRDefault="0003658E">
            <w:pPr>
              <w:jc w:val="both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28C2D8D4" w14:textId="5C277354" w:rsidR="0003658E" w:rsidRDefault="003A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56050FA9" w14:textId="05B5433F" w:rsidR="0003658E" w:rsidRDefault="003A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0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1B36ADA6" w14:textId="508481AE" w:rsidR="0003658E" w:rsidRDefault="003A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9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1BB07852" w14:textId="07769A4D" w:rsidR="0003658E" w:rsidRDefault="003A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6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  <w:hideMark/>
          </w:tcPr>
          <w:p w14:paraId="5C04B269" w14:textId="57F0B713" w:rsidR="0003658E" w:rsidRDefault="003E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5C83CB5F" w14:textId="77777777" w:rsidR="0003658E" w:rsidRDefault="0003658E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033575CC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64919039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14:paraId="34F4C1CA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2CBB4272" w14:textId="77777777" w:rsidR="00DE39D8" w:rsidRPr="00A57976" w:rsidRDefault="00DE39D8" w:rsidP="00B576D9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эталонов для сравнения (критериев) для подробного руководства по каждому аспекту</w:t>
      </w:r>
      <w:r w:rsidR="001862B3">
        <w:rPr>
          <w:rFonts w:ascii="Times New Roman" w:hAnsi="Times New Roman"/>
          <w:sz w:val="28"/>
          <w:szCs w:val="28"/>
          <w:lang w:val="ru-RU"/>
        </w:rPr>
        <w:t>;</w:t>
      </w:r>
    </w:p>
    <w:p w14:paraId="26F0D4A6" w14:textId="77777777" w:rsidR="00DE39D8" w:rsidRPr="00A57976" w:rsidRDefault="00DE39D8" w:rsidP="00B576D9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001AB7DB" w14:textId="77777777" w:rsidR="00DE39D8" w:rsidRPr="00A57976" w:rsidRDefault="00DE39D8" w:rsidP="00B576D9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1C0BEDFB" w14:textId="77777777" w:rsidR="00DE39D8" w:rsidRPr="00A57976" w:rsidRDefault="00DE39D8" w:rsidP="00B576D9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10B56A1D" w14:textId="77777777" w:rsidR="00DE39D8" w:rsidRPr="00A57976" w:rsidRDefault="00DE39D8" w:rsidP="00B576D9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1AB497AE" w14:textId="77777777" w:rsidR="00DE39D8" w:rsidRPr="00A57976" w:rsidRDefault="00DE39D8" w:rsidP="00B576D9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  <w:r w:rsidR="001862B3">
        <w:rPr>
          <w:rFonts w:ascii="Times New Roman" w:hAnsi="Times New Roman"/>
          <w:sz w:val="28"/>
          <w:szCs w:val="28"/>
          <w:lang w:val="ru-RU"/>
        </w:rPr>
        <w:t>.</w:t>
      </w:r>
    </w:p>
    <w:p w14:paraId="1D2BAA15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2F28A020" w14:textId="77777777"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64919040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14:paraId="4493C3D1" w14:textId="77777777" w:rsidR="000D74AA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73CBFABF" w14:textId="77777777" w:rsidR="00D74210" w:rsidRDefault="00D74210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спецификации оценки указаны и другие схемы оценивания</w:t>
      </w:r>
      <w:r w:rsidR="0021032D">
        <w:rPr>
          <w:rFonts w:ascii="Times New Roman" w:hAnsi="Times New Roman"/>
          <w:sz w:val="28"/>
          <w:szCs w:val="28"/>
          <w:lang w:val="ru-RU"/>
        </w:rPr>
        <w:t>, которые позволяют выставлять дробное количество баллов в рамках того или иного аспекта.</w:t>
      </w:r>
    </w:p>
    <w:p w14:paraId="735F58B6" w14:textId="77777777" w:rsidR="001862B3" w:rsidRDefault="001862B3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2BDB2A8A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64919041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14:paraId="11FBC3AE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2B339E57" w14:textId="6ECC7A43" w:rsidR="00D74210" w:rsidRPr="00A046E5" w:rsidRDefault="00A046E5" w:rsidP="00A046E5">
      <w:pPr>
        <w:pStyle w:val="af1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046E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Таблица Оценочной схемы для региональной лине</w:t>
      </w:r>
      <w:r w:rsidR="00E7705E">
        <w:rPr>
          <w:rFonts w:ascii="Times New Roman" w:hAnsi="Times New Roman"/>
          <w:b/>
          <w:bCs/>
          <w:sz w:val="28"/>
          <w:szCs w:val="28"/>
          <w:lang w:val="ru-RU"/>
        </w:rPr>
        <w:t>йки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19"/>
        <w:gridCol w:w="5305"/>
        <w:gridCol w:w="1230"/>
        <w:gridCol w:w="1456"/>
        <w:gridCol w:w="819"/>
      </w:tblGrid>
      <w:tr w:rsidR="00232E54" w:rsidRPr="00232E54" w14:paraId="2A416ADD" w14:textId="77777777" w:rsidTr="00232E54">
        <w:trPr>
          <w:trHeight w:val="342"/>
        </w:trPr>
        <w:tc>
          <w:tcPr>
            <w:tcW w:w="3180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32A12064" w14:textId="77777777" w:rsidR="00232E54" w:rsidRPr="00232E54" w:rsidRDefault="00232E54" w:rsidP="00F96457">
            <w:pPr>
              <w:jc w:val="both"/>
              <w:rPr>
                <w:b/>
                <w:sz w:val="24"/>
                <w:szCs w:val="24"/>
              </w:rPr>
            </w:pPr>
            <w:r w:rsidRPr="00232E54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820" w:type="pct"/>
            <w:gridSpan w:val="3"/>
            <w:shd w:val="clear" w:color="auto" w:fill="ACB9CA" w:themeFill="text2" w:themeFillTint="66"/>
            <w:vAlign w:val="center"/>
          </w:tcPr>
          <w:p w14:paraId="6A64709F" w14:textId="77777777" w:rsidR="00232E54" w:rsidRPr="00232E54" w:rsidRDefault="00232E54" w:rsidP="00232E54">
            <w:pPr>
              <w:jc w:val="center"/>
              <w:rPr>
                <w:b/>
                <w:sz w:val="24"/>
                <w:szCs w:val="24"/>
              </w:rPr>
            </w:pPr>
            <w:r w:rsidRPr="00232E54">
              <w:rPr>
                <w:b/>
                <w:sz w:val="24"/>
                <w:szCs w:val="24"/>
              </w:rPr>
              <w:t>Баллы</w:t>
            </w:r>
          </w:p>
        </w:tc>
      </w:tr>
      <w:tr w:rsidR="00232E54" w:rsidRPr="00232E54" w14:paraId="5A9D27B2" w14:textId="77777777" w:rsidTr="00232E54">
        <w:trPr>
          <w:trHeight w:val="50"/>
        </w:trPr>
        <w:tc>
          <w:tcPr>
            <w:tcW w:w="3180" w:type="pct"/>
            <w:gridSpan w:val="2"/>
            <w:vMerge/>
            <w:shd w:val="clear" w:color="auto" w:fill="323E4F" w:themeFill="text2" w:themeFillShade="BF"/>
            <w:vAlign w:val="center"/>
          </w:tcPr>
          <w:p w14:paraId="5BD6F36F" w14:textId="77777777" w:rsidR="00232E54" w:rsidRPr="00232E54" w:rsidRDefault="00232E54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323E4F" w:themeFill="text2" w:themeFillShade="BF"/>
            <w:vAlign w:val="center"/>
          </w:tcPr>
          <w:p w14:paraId="6045D37F" w14:textId="77777777" w:rsidR="00232E54" w:rsidRPr="00232E54" w:rsidRDefault="00232E54" w:rsidP="00232E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Мнение судей</w:t>
            </w:r>
          </w:p>
        </w:tc>
        <w:tc>
          <w:tcPr>
            <w:tcW w:w="756" w:type="pct"/>
            <w:shd w:val="clear" w:color="auto" w:fill="323E4F" w:themeFill="text2" w:themeFillShade="BF"/>
            <w:vAlign w:val="center"/>
          </w:tcPr>
          <w:p w14:paraId="71CF97BC" w14:textId="77777777" w:rsidR="00232E54" w:rsidRPr="00232E54" w:rsidRDefault="00232E54" w:rsidP="00232E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Измеримая</w:t>
            </w:r>
          </w:p>
        </w:tc>
        <w:tc>
          <w:tcPr>
            <w:tcW w:w="425" w:type="pct"/>
            <w:shd w:val="clear" w:color="auto" w:fill="323E4F" w:themeFill="text2" w:themeFillShade="BF"/>
            <w:vAlign w:val="center"/>
          </w:tcPr>
          <w:p w14:paraId="43FCF704" w14:textId="77777777" w:rsidR="00232E54" w:rsidRPr="00232E54" w:rsidRDefault="00232E54" w:rsidP="00232E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307297" w:rsidRPr="00232E54" w14:paraId="3CA14FD9" w14:textId="77777777" w:rsidTr="00232E54">
        <w:trPr>
          <w:trHeight w:val="342"/>
        </w:trPr>
        <w:tc>
          <w:tcPr>
            <w:tcW w:w="425" w:type="pct"/>
            <w:shd w:val="clear" w:color="auto" w:fill="323E4F" w:themeFill="text2" w:themeFillShade="BF"/>
            <w:vAlign w:val="center"/>
          </w:tcPr>
          <w:p w14:paraId="5A08D04C" w14:textId="77777777" w:rsidR="00307297" w:rsidRPr="00232E54" w:rsidRDefault="00307297" w:rsidP="00307297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755" w:type="pct"/>
            <w:vAlign w:val="center"/>
          </w:tcPr>
          <w:p w14:paraId="1F2BDE62" w14:textId="77777777" w:rsidR="00307297" w:rsidRPr="00232E54" w:rsidRDefault="00307297" w:rsidP="00307297">
            <w:pPr>
              <w:jc w:val="both"/>
              <w:rPr>
                <w:b/>
                <w:sz w:val="24"/>
                <w:szCs w:val="24"/>
              </w:rPr>
            </w:pPr>
            <w:r w:rsidRPr="00232E54">
              <w:rPr>
                <w:b/>
                <w:sz w:val="24"/>
                <w:szCs w:val="24"/>
              </w:rPr>
              <w:t>Преподавание технологии по основным образовательным программам</w:t>
            </w:r>
          </w:p>
        </w:tc>
        <w:tc>
          <w:tcPr>
            <w:tcW w:w="639" w:type="pct"/>
            <w:vAlign w:val="center"/>
          </w:tcPr>
          <w:p w14:paraId="70FF2938" w14:textId="379FBB3A" w:rsidR="00307297" w:rsidRPr="00232E54" w:rsidRDefault="00307297" w:rsidP="00232E54">
            <w:pPr>
              <w:jc w:val="center"/>
              <w:rPr>
                <w:b/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vAlign w:val="center"/>
          </w:tcPr>
          <w:p w14:paraId="07DD3E76" w14:textId="411D66A8" w:rsidR="00307297" w:rsidRPr="00232E54" w:rsidRDefault="00307297" w:rsidP="00232E54">
            <w:pPr>
              <w:jc w:val="center"/>
              <w:rPr>
                <w:b/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19</w:t>
            </w:r>
          </w:p>
        </w:tc>
        <w:tc>
          <w:tcPr>
            <w:tcW w:w="425" w:type="pct"/>
            <w:vAlign w:val="center"/>
          </w:tcPr>
          <w:p w14:paraId="4DB1E4BF" w14:textId="36B5D4DF" w:rsidR="00307297" w:rsidRPr="00232E54" w:rsidRDefault="00307297" w:rsidP="00232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32E54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307297" w:rsidRPr="00232E54" w14:paraId="514AF851" w14:textId="77777777" w:rsidTr="00232E54">
        <w:trPr>
          <w:trHeight w:val="342"/>
        </w:trPr>
        <w:tc>
          <w:tcPr>
            <w:tcW w:w="425" w:type="pct"/>
            <w:shd w:val="clear" w:color="auto" w:fill="323E4F" w:themeFill="text2" w:themeFillShade="BF"/>
            <w:vAlign w:val="center"/>
          </w:tcPr>
          <w:p w14:paraId="13811738" w14:textId="77777777" w:rsidR="00307297" w:rsidRPr="00232E54" w:rsidRDefault="00307297" w:rsidP="00307297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755" w:type="pct"/>
            <w:vAlign w:val="center"/>
          </w:tcPr>
          <w:p w14:paraId="5A647B96" w14:textId="0D622A79" w:rsidR="00307297" w:rsidRPr="00232E54" w:rsidRDefault="00307297" w:rsidP="00307297">
            <w:pPr>
              <w:jc w:val="both"/>
              <w:rPr>
                <w:b/>
                <w:sz w:val="24"/>
                <w:szCs w:val="24"/>
              </w:rPr>
            </w:pPr>
            <w:r w:rsidRPr="00232E54">
              <w:rPr>
                <w:b/>
                <w:sz w:val="24"/>
                <w:szCs w:val="24"/>
              </w:rPr>
              <w:t>Организация внеурочной работы, направленной на популяризацию передовых/перспективных технологий</w:t>
            </w:r>
          </w:p>
        </w:tc>
        <w:tc>
          <w:tcPr>
            <w:tcW w:w="639" w:type="pct"/>
            <w:vAlign w:val="center"/>
          </w:tcPr>
          <w:p w14:paraId="5BE604D4" w14:textId="49DAE432" w:rsidR="00307297" w:rsidRPr="00232E54" w:rsidRDefault="00E7705E" w:rsidP="0023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" w:type="pct"/>
            <w:vAlign w:val="center"/>
          </w:tcPr>
          <w:p w14:paraId="225422F7" w14:textId="70D2B4B2" w:rsidR="00307297" w:rsidRPr="00232E54" w:rsidRDefault="00E7705E" w:rsidP="0023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" w:type="pct"/>
            <w:vAlign w:val="center"/>
          </w:tcPr>
          <w:p w14:paraId="10CE316E" w14:textId="143A6901" w:rsidR="00307297" w:rsidRPr="00232E54" w:rsidRDefault="00307297" w:rsidP="00232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32E54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07297" w:rsidRPr="00232E54" w14:paraId="7DFB66AF" w14:textId="77777777" w:rsidTr="00232E54">
        <w:trPr>
          <w:trHeight w:val="342"/>
        </w:trPr>
        <w:tc>
          <w:tcPr>
            <w:tcW w:w="425" w:type="pct"/>
            <w:shd w:val="clear" w:color="auto" w:fill="323E4F" w:themeFill="text2" w:themeFillShade="BF"/>
            <w:vAlign w:val="center"/>
          </w:tcPr>
          <w:p w14:paraId="44250D79" w14:textId="77777777" w:rsidR="00307297" w:rsidRPr="00232E54" w:rsidRDefault="00307297" w:rsidP="00307297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755" w:type="pct"/>
            <w:vAlign w:val="center"/>
          </w:tcPr>
          <w:p w14:paraId="5C82B0D3" w14:textId="77777777" w:rsidR="00307297" w:rsidRPr="00232E54" w:rsidRDefault="00307297" w:rsidP="00307297">
            <w:pPr>
              <w:jc w:val="both"/>
              <w:rPr>
                <w:b/>
                <w:sz w:val="24"/>
                <w:szCs w:val="24"/>
              </w:rPr>
            </w:pPr>
            <w:r w:rsidRPr="00232E54">
              <w:rPr>
                <w:b/>
                <w:sz w:val="24"/>
                <w:szCs w:val="24"/>
              </w:rPr>
              <w:t>Методическое обеспечение преподавания технологии</w:t>
            </w:r>
          </w:p>
        </w:tc>
        <w:tc>
          <w:tcPr>
            <w:tcW w:w="639" w:type="pct"/>
            <w:vAlign w:val="center"/>
          </w:tcPr>
          <w:p w14:paraId="1CC66EA3" w14:textId="6BDF1422" w:rsidR="00307297" w:rsidRPr="00232E54" w:rsidRDefault="00307297" w:rsidP="00232E54">
            <w:pPr>
              <w:jc w:val="center"/>
              <w:rPr>
                <w:b/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</w:t>
            </w:r>
            <w:r w:rsidR="00E7705E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  <w:vAlign w:val="center"/>
          </w:tcPr>
          <w:p w14:paraId="038F30D8" w14:textId="29240FC7" w:rsidR="00307297" w:rsidRPr="00232E54" w:rsidRDefault="00E7705E" w:rsidP="0023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" w:type="pct"/>
            <w:vAlign w:val="center"/>
          </w:tcPr>
          <w:p w14:paraId="275188D7" w14:textId="6B98E524" w:rsidR="00307297" w:rsidRPr="00232E54" w:rsidRDefault="00307297" w:rsidP="00232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32E54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07297" w:rsidRPr="00232E54" w14:paraId="75FC808D" w14:textId="77777777" w:rsidTr="00232E54">
        <w:trPr>
          <w:trHeight w:val="342"/>
        </w:trPr>
        <w:tc>
          <w:tcPr>
            <w:tcW w:w="425" w:type="pct"/>
            <w:shd w:val="clear" w:color="auto" w:fill="323E4F" w:themeFill="text2" w:themeFillShade="BF"/>
            <w:vAlign w:val="center"/>
          </w:tcPr>
          <w:p w14:paraId="309F4BD3" w14:textId="77777777" w:rsidR="00307297" w:rsidRPr="00232E54" w:rsidRDefault="00307297" w:rsidP="00307297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755" w:type="pct"/>
            <w:vAlign w:val="center"/>
          </w:tcPr>
          <w:p w14:paraId="6A2CA80E" w14:textId="77777777" w:rsidR="00307297" w:rsidRPr="00232E54" w:rsidRDefault="00307297" w:rsidP="00307297">
            <w:pPr>
              <w:jc w:val="both"/>
              <w:rPr>
                <w:b/>
                <w:sz w:val="24"/>
                <w:szCs w:val="24"/>
              </w:rPr>
            </w:pPr>
            <w:r w:rsidRPr="00232E54">
              <w:rPr>
                <w:b/>
                <w:sz w:val="24"/>
                <w:szCs w:val="24"/>
              </w:rPr>
              <w:t>Самообразование и профессиональная рефлексия</w:t>
            </w:r>
          </w:p>
        </w:tc>
        <w:tc>
          <w:tcPr>
            <w:tcW w:w="639" w:type="pct"/>
            <w:vAlign w:val="center"/>
          </w:tcPr>
          <w:p w14:paraId="4E380916" w14:textId="61ECD05C" w:rsidR="00307297" w:rsidRPr="00232E54" w:rsidRDefault="00307297" w:rsidP="00232E54">
            <w:pPr>
              <w:jc w:val="center"/>
              <w:rPr>
                <w:b/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vAlign w:val="center"/>
          </w:tcPr>
          <w:p w14:paraId="56C16F53" w14:textId="50FC7CEF" w:rsidR="00307297" w:rsidRPr="00232E54" w:rsidRDefault="00307297" w:rsidP="00232E54">
            <w:pPr>
              <w:jc w:val="center"/>
              <w:rPr>
                <w:b/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11</w:t>
            </w:r>
          </w:p>
        </w:tc>
        <w:tc>
          <w:tcPr>
            <w:tcW w:w="425" w:type="pct"/>
            <w:vAlign w:val="center"/>
          </w:tcPr>
          <w:p w14:paraId="55D8B74A" w14:textId="36804D71" w:rsidR="00307297" w:rsidRPr="00232E54" w:rsidRDefault="00307297" w:rsidP="00232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32E54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07297" w:rsidRPr="00232E54" w14:paraId="57F1D874" w14:textId="77777777" w:rsidTr="00232E54">
        <w:trPr>
          <w:trHeight w:val="342"/>
        </w:trPr>
        <w:tc>
          <w:tcPr>
            <w:tcW w:w="425" w:type="pct"/>
            <w:shd w:val="clear" w:color="auto" w:fill="323E4F" w:themeFill="text2" w:themeFillShade="BF"/>
            <w:vAlign w:val="center"/>
          </w:tcPr>
          <w:p w14:paraId="72DC85EC" w14:textId="77777777" w:rsidR="00307297" w:rsidRPr="00232E54" w:rsidRDefault="00307297" w:rsidP="0030729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2755" w:type="pct"/>
            <w:vAlign w:val="center"/>
          </w:tcPr>
          <w:p w14:paraId="110AB3BC" w14:textId="77777777" w:rsidR="00307297" w:rsidRPr="00232E54" w:rsidRDefault="00307297" w:rsidP="003072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14:paraId="629DF6A8" w14:textId="65AC338E" w:rsidR="00307297" w:rsidRPr="00232E54" w:rsidRDefault="00307297" w:rsidP="00232E54">
            <w:pPr>
              <w:jc w:val="center"/>
              <w:rPr>
                <w:b/>
                <w:sz w:val="24"/>
                <w:szCs w:val="24"/>
              </w:rPr>
            </w:pPr>
            <w:r w:rsidRPr="00232E54">
              <w:rPr>
                <w:b/>
                <w:sz w:val="24"/>
                <w:szCs w:val="24"/>
              </w:rPr>
              <w:t>4</w:t>
            </w:r>
            <w:r w:rsidR="00E7705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6" w:type="pct"/>
            <w:vAlign w:val="center"/>
          </w:tcPr>
          <w:p w14:paraId="610C702F" w14:textId="6F972C42" w:rsidR="00307297" w:rsidRPr="00232E54" w:rsidRDefault="00307297" w:rsidP="00232E54">
            <w:pPr>
              <w:jc w:val="center"/>
              <w:rPr>
                <w:b/>
                <w:sz w:val="24"/>
                <w:szCs w:val="24"/>
              </w:rPr>
            </w:pPr>
            <w:r w:rsidRPr="00232E54">
              <w:rPr>
                <w:b/>
                <w:sz w:val="24"/>
                <w:szCs w:val="24"/>
              </w:rPr>
              <w:t>5</w:t>
            </w:r>
            <w:r w:rsidR="00E770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14:paraId="35389D28" w14:textId="21D60699" w:rsidR="00307297" w:rsidRPr="00232E54" w:rsidRDefault="00307297" w:rsidP="00232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32E54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7409BA92" w14:textId="7EB774D0" w:rsidR="008F0B70" w:rsidRDefault="008F0B70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0012A8E3" w14:textId="61B757A0" w:rsidR="00E7705E" w:rsidRPr="00A046E5" w:rsidRDefault="00E7705E" w:rsidP="00E7705E">
      <w:pPr>
        <w:pStyle w:val="af1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046E5">
        <w:rPr>
          <w:rFonts w:ascii="Times New Roman" w:hAnsi="Times New Roman"/>
          <w:b/>
          <w:bCs/>
          <w:sz w:val="28"/>
          <w:szCs w:val="28"/>
          <w:lang w:val="ru-RU"/>
        </w:rPr>
        <w:t xml:space="preserve">Таблица Оценочной схемы </w:t>
      </w:r>
      <w:proofErr w:type="gramStart"/>
      <w:r w:rsidRPr="00A046E5">
        <w:rPr>
          <w:rFonts w:ascii="Times New Roman" w:hAnsi="Times New Roman"/>
          <w:b/>
          <w:bCs/>
          <w:sz w:val="28"/>
          <w:szCs w:val="28"/>
          <w:lang w:val="ru-RU"/>
        </w:rPr>
        <w:t>для вузовской лине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йке</w:t>
      </w:r>
      <w:proofErr w:type="gramEnd"/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19"/>
        <w:gridCol w:w="5305"/>
        <w:gridCol w:w="1230"/>
        <w:gridCol w:w="1456"/>
        <w:gridCol w:w="819"/>
      </w:tblGrid>
      <w:tr w:rsidR="00E7705E" w:rsidRPr="00232E54" w14:paraId="560F3397" w14:textId="77777777" w:rsidTr="00D53C8F">
        <w:trPr>
          <w:trHeight w:val="342"/>
        </w:trPr>
        <w:tc>
          <w:tcPr>
            <w:tcW w:w="3180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66E5BEAA" w14:textId="77777777" w:rsidR="00E7705E" w:rsidRPr="00232E54" w:rsidRDefault="00E7705E" w:rsidP="00D53C8F">
            <w:pPr>
              <w:jc w:val="both"/>
              <w:rPr>
                <w:b/>
                <w:sz w:val="24"/>
                <w:szCs w:val="24"/>
              </w:rPr>
            </w:pPr>
            <w:r w:rsidRPr="00232E54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820" w:type="pct"/>
            <w:gridSpan w:val="3"/>
            <w:shd w:val="clear" w:color="auto" w:fill="ACB9CA" w:themeFill="text2" w:themeFillTint="66"/>
            <w:vAlign w:val="center"/>
          </w:tcPr>
          <w:p w14:paraId="16D0746D" w14:textId="77777777" w:rsidR="00E7705E" w:rsidRPr="00232E54" w:rsidRDefault="00E7705E" w:rsidP="00D53C8F">
            <w:pPr>
              <w:jc w:val="center"/>
              <w:rPr>
                <w:b/>
                <w:sz w:val="24"/>
                <w:szCs w:val="24"/>
              </w:rPr>
            </w:pPr>
            <w:r w:rsidRPr="00232E54">
              <w:rPr>
                <w:b/>
                <w:sz w:val="24"/>
                <w:szCs w:val="24"/>
              </w:rPr>
              <w:t>Баллы</w:t>
            </w:r>
          </w:p>
        </w:tc>
      </w:tr>
      <w:tr w:rsidR="00E7705E" w:rsidRPr="00232E54" w14:paraId="3F2D6075" w14:textId="77777777" w:rsidTr="00D53C8F">
        <w:trPr>
          <w:trHeight w:val="50"/>
        </w:trPr>
        <w:tc>
          <w:tcPr>
            <w:tcW w:w="3180" w:type="pct"/>
            <w:gridSpan w:val="2"/>
            <w:vMerge/>
            <w:shd w:val="clear" w:color="auto" w:fill="323E4F" w:themeFill="text2" w:themeFillShade="BF"/>
            <w:vAlign w:val="center"/>
          </w:tcPr>
          <w:p w14:paraId="203B1853" w14:textId="77777777" w:rsidR="00E7705E" w:rsidRPr="00232E54" w:rsidRDefault="00E7705E" w:rsidP="00D53C8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323E4F" w:themeFill="text2" w:themeFillShade="BF"/>
            <w:vAlign w:val="center"/>
          </w:tcPr>
          <w:p w14:paraId="1620F448" w14:textId="77777777" w:rsidR="00E7705E" w:rsidRPr="00232E54" w:rsidRDefault="00E7705E" w:rsidP="00D53C8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Мнение судей</w:t>
            </w:r>
          </w:p>
        </w:tc>
        <w:tc>
          <w:tcPr>
            <w:tcW w:w="756" w:type="pct"/>
            <w:shd w:val="clear" w:color="auto" w:fill="323E4F" w:themeFill="text2" w:themeFillShade="BF"/>
            <w:vAlign w:val="center"/>
          </w:tcPr>
          <w:p w14:paraId="0948369E" w14:textId="77777777" w:rsidR="00E7705E" w:rsidRPr="00232E54" w:rsidRDefault="00E7705E" w:rsidP="00D53C8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Измеримая</w:t>
            </w:r>
          </w:p>
        </w:tc>
        <w:tc>
          <w:tcPr>
            <w:tcW w:w="425" w:type="pct"/>
            <w:shd w:val="clear" w:color="auto" w:fill="323E4F" w:themeFill="text2" w:themeFillShade="BF"/>
            <w:vAlign w:val="center"/>
          </w:tcPr>
          <w:p w14:paraId="3263F150" w14:textId="77777777" w:rsidR="00E7705E" w:rsidRPr="00232E54" w:rsidRDefault="00E7705E" w:rsidP="00D53C8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E7705E" w:rsidRPr="00232E54" w14:paraId="15B5F2B4" w14:textId="77777777" w:rsidTr="00D53C8F">
        <w:trPr>
          <w:trHeight w:val="342"/>
        </w:trPr>
        <w:tc>
          <w:tcPr>
            <w:tcW w:w="425" w:type="pct"/>
            <w:shd w:val="clear" w:color="auto" w:fill="323E4F" w:themeFill="text2" w:themeFillShade="BF"/>
            <w:vAlign w:val="center"/>
          </w:tcPr>
          <w:p w14:paraId="4ADA2C8A" w14:textId="77777777" w:rsidR="00E7705E" w:rsidRPr="00232E54" w:rsidRDefault="00E7705E" w:rsidP="00D53C8F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755" w:type="pct"/>
            <w:vAlign w:val="center"/>
          </w:tcPr>
          <w:p w14:paraId="2EEB8147" w14:textId="77777777" w:rsidR="00E7705E" w:rsidRPr="00232E54" w:rsidRDefault="00E7705E" w:rsidP="00D53C8F">
            <w:pPr>
              <w:jc w:val="both"/>
              <w:rPr>
                <w:b/>
                <w:sz w:val="24"/>
                <w:szCs w:val="24"/>
              </w:rPr>
            </w:pPr>
            <w:r w:rsidRPr="00232E54">
              <w:rPr>
                <w:b/>
                <w:sz w:val="24"/>
                <w:szCs w:val="24"/>
              </w:rPr>
              <w:t>Преподавание технологии по основным образовательным программам</w:t>
            </w:r>
          </w:p>
        </w:tc>
        <w:tc>
          <w:tcPr>
            <w:tcW w:w="639" w:type="pct"/>
            <w:vAlign w:val="center"/>
          </w:tcPr>
          <w:p w14:paraId="1BCB3DCA" w14:textId="77777777" w:rsidR="00E7705E" w:rsidRPr="00232E54" w:rsidRDefault="00E7705E" w:rsidP="00D53C8F">
            <w:pPr>
              <w:jc w:val="center"/>
              <w:rPr>
                <w:b/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vAlign w:val="center"/>
          </w:tcPr>
          <w:p w14:paraId="5F0E1C50" w14:textId="77777777" w:rsidR="00E7705E" w:rsidRPr="00232E54" w:rsidRDefault="00E7705E" w:rsidP="00D53C8F">
            <w:pPr>
              <w:jc w:val="center"/>
              <w:rPr>
                <w:b/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19</w:t>
            </w:r>
          </w:p>
        </w:tc>
        <w:tc>
          <w:tcPr>
            <w:tcW w:w="425" w:type="pct"/>
            <w:vAlign w:val="center"/>
          </w:tcPr>
          <w:p w14:paraId="3B61102A" w14:textId="77777777" w:rsidR="00E7705E" w:rsidRPr="00232E54" w:rsidRDefault="00E7705E" w:rsidP="00D53C8F">
            <w:pPr>
              <w:jc w:val="center"/>
              <w:rPr>
                <w:b/>
                <w:bCs/>
                <w:sz w:val="24"/>
                <w:szCs w:val="24"/>
              </w:rPr>
            </w:pPr>
            <w:r w:rsidRPr="00232E54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E7705E" w:rsidRPr="00232E54" w14:paraId="35F0ADC1" w14:textId="77777777" w:rsidTr="00D53C8F">
        <w:trPr>
          <w:trHeight w:val="342"/>
        </w:trPr>
        <w:tc>
          <w:tcPr>
            <w:tcW w:w="425" w:type="pct"/>
            <w:shd w:val="clear" w:color="auto" w:fill="323E4F" w:themeFill="text2" w:themeFillShade="BF"/>
            <w:vAlign w:val="center"/>
          </w:tcPr>
          <w:p w14:paraId="002C95E6" w14:textId="77777777" w:rsidR="00E7705E" w:rsidRPr="00232E54" w:rsidRDefault="00E7705E" w:rsidP="00D53C8F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755" w:type="pct"/>
            <w:vAlign w:val="center"/>
          </w:tcPr>
          <w:p w14:paraId="497F3600" w14:textId="77777777" w:rsidR="00E7705E" w:rsidRPr="00232E54" w:rsidRDefault="00E7705E" w:rsidP="00D53C8F">
            <w:pPr>
              <w:jc w:val="both"/>
              <w:rPr>
                <w:b/>
                <w:sz w:val="24"/>
                <w:szCs w:val="24"/>
              </w:rPr>
            </w:pPr>
            <w:r w:rsidRPr="00232E54">
              <w:rPr>
                <w:b/>
                <w:sz w:val="24"/>
                <w:szCs w:val="24"/>
              </w:rPr>
              <w:t>Организация внеурочной работы, направленной на популяризацию передовых/перспективных технологий</w:t>
            </w:r>
          </w:p>
        </w:tc>
        <w:tc>
          <w:tcPr>
            <w:tcW w:w="639" w:type="pct"/>
            <w:vAlign w:val="center"/>
          </w:tcPr>
          <w:p w14:paraId="3047869A" w14:textId="77777777" w:rsidR="00E7705E" w:rsidRPr="00232E54" w:rsidRDefault="00E7705E" w:rsidP="00D53C8F">
            <w:pPr>
              <w:jc w:val="center"/>
              <w:rPr>
                <w:b/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7</w:t>
            </w:r>
          </w:p>
        </w:tc>
        <w:tc>
          <w:tcPr>
            <w:tcW w:w="756" w:type="pct"/>
            <w:vAlign w:val="center"/>
          </w:tcPr>
          <w:p w14:paraId="430399B0" w14:textId="77777777" w:rsidR="00E7705E" w:rsidRPr="00232E54" w:rsidRDefault="00E7705E" w:rsidP="00D53C8F">
            <w:pPr>
              <w:jc w:val="center"/>
              <w:rPr>
                <w:b/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11</w:t>
            </w:r>
          </w:p>
        </w:tc>
        <w:tc>
          <w:tcPr>
            <w:tcW w:w="425" w:type="pct"/>
            <w:vAlign w:val="center"/>
          </w:tcPr>
          <w:p w14:paraId="7C2BC34F" w14:textId="77777777" w:rsidR="00E7705E" w:rsidRPr="00232E54" w:rsidRDefault="00E7705E" w:rsidP="00D53C8F">
            <w:pPr>
              <w:jc w:val="center"/>
              <w:rPr>
                <w:b/>
                <w:bCs/>
                <w:sz w:val="24"/>
                <w:szCs w:val="24"/>
              </w:rPr>
            </w:pPr>
            <w:r w:rsidRPr="00232E54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E7705E" w:rsidRPr="00232E54" w14:paraId="3CE53625" w14:textId="77777777" w:rsidTr="00D53C8F">
        <w:trPr>
          <w:trHeight w:val="342"/>
        </w:trPr>
        <w:tc>
          <w:tcPr>
            <w:tcW w:w="425" w:type="pct"/>
            <w:shd w:val="clear" w:color="auto" w:fill="323E4F" w:themeFill="text2" w:themeFillShade="BF"/>
            <w:vAlign w:val="center"/>
          </w:tcPr>
          <w:p w14:paraId="6D4688EC" w14:textId="77777777" w:rsidR="00E7705E" w:rsidRPr="00232E54" w:rsidRDefault="00E7705E" w:rsidP="00D53C8F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755" w:type="pct"/>
            <w:vAlign w:val="center"/>
          </w:tcPr>
          <w:p w14:paraId="45FFAE56" w14:textId="77777777" w:rsidR="00E7705E" w:rsidRPr="00232E54" w:rsidRDefault="00E7705E" w:rsidP="00D53C8F">
            <w:pPr>
              <w:jc w:val="both"/>
              <w:rPr>
                <w:b/>
                <w:sz w:val="24"/>
                <w:szCs w:val="24"/>
              </w:rPr>
            </w:pPr>
            <w:r w:rsidRPr="00232E54">
              <w:rPr>
                <w:b/>
                <w:sz w:val="24"/>
                <w:szCs w:val="24"/>
              </w:rPr>
              <w:t>Методическое обеспечение преподавания технологии</w:t>
            </w:r>
          </w:p>
        </w:tc>
        <w:tc>
          <w:tcPr>
            <w:tcW w:w="639" w:type="pct"/>
            <w:vAlign w:val="center"/>
          </w:tcPr>
          <w:p w14:paraId="7CCFE298" w14:textId="77777777" w:rsidR="00E7705E" w:rsidRPr="00232E54" w:rsidRDefault="00E7705E" w:rsidP="00D53C8F">
            <w:pPr>
              <w:jc w:val="center"/>
              <w:rPr>
                <w:b/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12</w:t>
            </w:r>
          </w:p>
        </w:tc>
        <w:tc>
          <w:tcPr>
            <w:tcW w:w="756" w:type="pct"/>
            <w:vAlign w:val="center"/>
          </w:tcPr>
          <w:p w14:paraId="4E34DAC0" w14:textId="77777777" w:rsidR="00E7705E" w:rsidRPr="00232E54" w:rsidRDefault="00E7705E" w:rsidP="00D53C8F">
            <w:pPr>
              <w:jc w:val="center"/>
              <w:rPr>
                <w:b/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12</w:t>
            </w:r>
          </w:p>
        </w:tc>
        <w:tc>
          <w:tcPr>
            <w:tcW w:w="425" w:type="pct"/>
            <w:vAlign w:val="center"/>
          </w:tcPr>
          <w:p w14:paraId="5CB8E991" w14:textId="77777777" w:rsidR="00E7705E" w:rsidRPr="00232E54" w:rsidRDefault="00E7705E" w:rsidP="00D53C8F">
            <w:pPr>
              <w:jc w:val="center"/>
              <w:rPr>
                <w:b/>
                <w:bCs/>
                <w:sz w:val="24"/>
                <w:szCs w:val="24"/>
              </w:rPr>
            </w:pPr>
            <w:r w:rsidRPr="00232E54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E7705E" w:rsidRPr="00232E54" w14:paraId="3A258914" w14:textId="77777777" w:rsidTr="00D53C8F">
        <w:trPr>
          <w:trHeight w:val="342"/>
        </w:trPr>
        <w:tc>
          <w:tcPr>
            <w:tcW w:w="425" w:type="pct"/>
            <w:shd w:val="clear" w:color="auto" w:fill="323E4F" w:themeFill="text2" w:themeFillShade="BF"/>
            <w:vAlign w:val="center"/>
          </w:tcPr>
          <w:p w14:paraId="405AF472" w14:textId="77777777" w:rsidR="00E7705E" w:rsidRPr="00232E54" w:rsidRDefault="00E7705E" w:rsidP="00D53C8F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755" w:type="pct"/>
            <w:vAlign w:val="center"/>
          </w:tcPr>
          <w:p w14:paraId="7C608C6E" w14:textId="77777777" w:rsidR="00E7705E" w:rsidRPr="00232E54" w:rsidRDefault="00E7705E" w:rsidP="00D53C8F">
            <w:pPr>
              <w:jc w:val="both"/>
              <w:rPr>
                <w:b/>
                <w:sz w:val="24"/>
                <w:szCs w:val="24"/>
              </w:rPr>
            </w:pPr>
            <w:r w:rsidRPr="00232E54">
              <w:rPr>
                <w:b/>
                <w:sz w:val="24"/>
                <w:szCs w:val="24"/>
              </w:rPr>
              <w:t>Самообразование и профессиональная рефлексия</w:t>
            </w:r>
          </w:p>
        </w:tc>
        <w:tc>
          <w:tcPr>
            <w:tcW w:w="639" w:type="pct"/>
            <w:vAlign w:val="center"/>
          </w:tcPr>
          <w:p w14:paraId="1EF8620E" w14:textId="77777777" w:rsidR="00E7705E" w:rsidRPr="00232E54" w:rsidRDefault="00E7705E" w:rsidP="00D53C8F">
            <w:pPr>
              <w:jc w:val="center"/>
              <w:rPr>
                <w:b/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vAlign w:val="center"/>
          </w:tcPr>
          <w:p w14:paraId="39D683EF" w14:textId="77777777" w:rsidR="00E7705E" w:rsidRPr="00232E54" w:rsidRDefault="00E7705E" w:rsidP="00D53C8F">
            <w:pPr>
              <w:jc w:val="center"/>
              <w:rPr>
                <w:b/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11</w:t>
            </w:r>
          </w:p>
        </w:tc>
        <w:tc>
          <w:tcPr>
            <w:tcW w:w="425" w:type="pct"/>
            <w:vAlign w:val="center"/>
          </w:tcPr>
          <w:p w14:paraId="75904149" w14:textId="77777777" w:rsidR="00E7705E" w:rsidRPr="00232E54" w:rsidRDefault="00E7705E" w:rsidP="00D53C8F">
            <w:pPr>
              <w:jc w:val="center"/>
              <w:rPr>
                <w:b/>
                <w:bCs/>
                <w:sz w:val="24"/>
                <w:szCs w:val="24"/>
              </w:rPr>
            </w:pPr>
            <w:r w:rsidRPr="00232E54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E7705E" w:rsidRPr="00232E54" w14:paraId="6326A862" w14:textId="77777777" w:rsidTr="00D53C8F">
        <w:trPr>
          <w:trHeight w:val="342"/>
        </w:trPr>
        <w:tc>
          <w:tcPr>
            <w:tcW w:w="425" w:type="pct"/>
            <w:shd w:val="clear" w:color="auto" w:fill="323E4F" w:themeFill="text2" w:themeFillShade="BF"/>
            <w:vAlign w:val="center"/>
          </w:tcPr>
          <w:p w14:paraId="4D088BF9" w14:textId="77777777" w:rsidR="00E7705E" w:rsidRPr="00232E54" w:rsidRDefault="00E7705E" w:rsidP="00D53C8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2755" w:type="pct"/>
            <w:vAlign w:val="center"/>
          </w:tcPr>
          <w:p w14:paraId="5BEEA2C7" w14:textId="77777777" w:rsidR="00E7705E" w:rsidRPr="00232E54" w:rsidRDefault="00E7705E" w:rsidP="00D53C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14:paraId="6CE78588" w14:textId="77777777" w:rsidR="00E7705E" w:rsidRPr="00232E54" w:rsidRDefault="00E7705E" w:rsidP="00D53C8F">
            <w:pPr>
              <w:jc w:val="center"/>
              <w:rPr>
                <w:b/>
                <w:sz w:val="24"/>
                <w:szCs w:val="24"/>
              </w:rPr>
            </w:pPr>
            <w:r w:rsidRPr="00232E54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56" w:type="pct"/>
            <w:vAlign w:val="center"/>
          </w:tcPr>
          <w:p w14:paraId="08FA9910" w14:textId="77777777" w:rsidR="00E7705E" w:rsidRPr="00232E54" w:rsidRDefault="00E7705E" w:rsidP="00D53C8F">
            <w:pPr>
              <w:jc w:val="center"/>
              <w:rPr>
                <w:b/>
                <w:sz w:val="24"/>
                <w:szCs w:val="24"/>
              </w:rPr>
            </w:pPr>
            <w:r w:rsidRPr="00232E54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425" w:type="pct"/>
            <w:vAlign w:val="center"/>
          </w:tcPr>
          <w:p w14:paraId="10CEA899" w14:textId="77777777" w:rsidR="00E7705E" w:rsidRPr="00232E54" w:rsidRDefault="00E7705E" w:rsidP="00D53C8F">
            <w:pPr>
              <w:jc w:val="center"/>
              <w:rPr>
                <w:b/>
                <w:bCs/>
                <w:sz w:val="24"/>
                <w:szCs w:val="24"/>
              </w:rPr>
            </w:pPr>
            <w:r w:rsidRPr="00232E54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5F093A69" w14:textId="77777777" w:rsidR="00E7705E" w:rsidRDefault="00E7705E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6ADDFB22" w14:textId="4EEBB495" w:rsidR="00A046E5" w:rsidRPr="00A046E5" w:rsidRDefault="00A046E5" w:rsidP="00A046E5">
      <w:pPr>
        <w:pStyle w:val="af1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046E5">
        <w:rPr>
          <w:rFonts w:ascii="Times New Roman" w:hAnsi="Times New Roman"/>
          <w:b/>
          <w:bCs/>
          <w:sz w:val="28"/>
          <w:szCs w:val="28"/>
          <w:lang w:val="ru-RU"/>
        </w:rPr>
        <w:t>Таблица Оценочной схемы для лин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ейки</w:t>
      </w:r>
      <w:r w:rsidRPr="00A046E5">
        <w:rPr>
          <w:lang w:val="ru-RU"/>
        </w:rPr>
        <w:t xml:space="preserve"> </w:t>
      </w:r>
      <w:r w:rsidRPr="00A046E5">
        <w:rPr>
          <w:rFonts w:ascii="Times New Roman" w:hAnsi="Times New Roman"/>
          <w:b/>
          <w:bCs/>
          <w:sz w:val="28"/>
          <w:szCs w:val="28"/>
          <w:lang w:val="ru-RU"/>
        </w:rPr>
        <w:t>Junior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19"/>
        <w:gridCol w:w="5305"/>
        <w:gridCol w:w="1230"/>
        <w:gridCol w:w="1456"/>
        <w:gridCol w:w="819"/>
      </w:tblGrid>
      <w:tr w:rsidR="00232E54" w:rsidRPr="00232E54" w14:paraId="583D83CC" w14:textId="77777777" w:rsidTr="00232E54">
        <w:trPr>
          <w:trHeight w:val="342"/>
        </w:trPr>
        <w:tc>
          <w:tcPr>
            <w:tcW w:w="3180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2CEEDF59" w14:textId="77777777" w:rsidR="00232E54" w:rsidRPr="00232E54" w:rsidRDefault="00232E54" w:rsidP="0070257E">
            <w:pPr>
              <w:jc w:val="both"/>
              <w:rPr>
                <w:b/>
                <w:sz w:val="24"/>
                <w:szCs w:val="24"/>
              </w:rPr>
            </w:pPr>
            <w:r w:rsidRPr="00232E54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820" w:type="pct"/>
            <w:gridSpan w:val="3"/>
            <w:shd w:val="clear" w:color="auto" w:fill="ACB9CA" w:themeFill="text2" w:themeFillTint="66"/>
            <w:vAlign w:val="center"/>
          </w:tcPr>
          <w:p w14:paraId="62FB2814" w14:textId="77777777" w:rsidR="00232E54" w:rsidRPr="00232E54" w:rsidRDefault="00232E54" w:rsidP="00232E54">
            <w:pPr>
              <w:jc w:val="center"/>
              <w:rPr>
                <w:b/>
                <w:sz w:val="24"/>
                <w:szCs w:val="24"/>
              </w:rPr>
            </w:pPr>
            <w:r w:rsidRPr="00232E54">
              <w:rPr>
                <w:b/>
                <w:sz w:val="24"/>
                <w:szCs w:val="24"/>
              </w:rPr>
              <w:t>Баллы</w:t>
            </w:r>
          </w:p>
        </w:tc>
      </w:tr>
      <w:tr w:rsidR="00232E54" w:rsidRPr="00232E54" w14:paraId="3A45FB66" w14:textId="77777777" w:rsidTr="00232E54">
        <w:trPr>
          <w:trHeight w:val="50"/>
        </w:trPr>
        <w:tc>
          <w:tcPr>
            <w:tcW w:w="3180" w:type="pct"/>
            <w:gridSpan w:val="2"/>
            <w:vMerge/>
            <w:shd w:val="clear" w:color="auto" w:fill="323E4F" w:themeFill="text2" w:themeFillShade="BF"/>
            <w:vAlign w:val="center"/>
          </w:tcPr>
          <w:p w14:paraId="5A353D73" w14:textId="77777777" w:rsidR="00232E54" w:rsidRPr="00232E54" w:rsidRDefault="00232E54" w:rsidP="0070257E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323E4F" w:themeFill="text2" w:themeFillShade="BF"/>
            <w:vAlign w:val="center"/>
          </w:tcPr>
          <w:p w14:paraId="47834702" w14:textId="77777777" w:rsidR="00232E54" w:rsidRPr="00232E54" w:rsidRDefault="00232E54" w:rsidP="00232E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Мнение судей</w:t>
            </w:r>
          </w:p>
        </w:tc>
        <w:tc>
          <w:tcPr>
            <w:tcW w:w="756" w:type="pct"/>
            <w:shd w:val="clear" w:color="auto" w:fill="323E4F" w:themeFill="text2" w:themeFillShade="BF"/>
            <w:vAlign w:val="center"/>
          </w:tcPr>
          <w:p w14:paraId="1247F697" w14:textId="77777777" w:rsidR="00232E54" w:rsidRPr="00232E54" w:rsidRDefault="00232E54" w:rsidP="00232E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Измеримая</w:t>
            </w:r>
          </w:p>
        </w:tc>
        <w:tc>
          <w:tcPr>
            <w:tcW w:w="425" w:type="pct"/>
            <w:shd w:val="clear" w:color="auto" w:fill="323E4F" w:themeFill="text2" w:themeFillShade="BF"/>
            <w:vAlign w:val="center"/>
          </w:tcPr>
          <w:p w14:paraId="6DCBB0AE" w14:textId="77777777" w:rsidR="00232E54" w:rsidRPr="00232E54" w:rsidRDefault="00232E54" w:rsidP="00232E5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A046E5" w:rsidRPr="00232E54" w14:paraId="0BD52D13" w14:textId="77777777" w:rsidTr="00232E54">
        <w:trPr>
          <w:trHeight w:val="342"/>
        </w:trPr>
        <w:tc>
          <w:tcPr>
            <w:tcW w:w="425" w:type="pct"/>
            <w:shd w:val="clear" w:color="auto" w:fill="323E4F" w:themeFill="text2" w:themeFillShade="BF"/>
            <w:vAlign w:val="center"/>
          </w:tcPr>
          <w:p w14:paraId="29CA3905" w14:textId="77777777" w:rsidR="00A046E5" w:rsidRPr="00232E54" w:rsidRDefault="00A046E5" w:rsidP="0070257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755" w:type="pct"/>
            <w:vAlign w:val="center"/>
          </w:tcPr>
          <w:p w14:paraId="4DFA3ACD" w14:textId="77777777" w:rsidR="00A046E5" w:rsidRPr="00232E54" w:rsidRDefault="00A046E5" w:rsidP="0070257E">
            <w:pPr>
              <w:jc w:val="both"/>
              <w:rPr>
                <w:b/>
                <w:sz w:val="24"/>
                <w:szCs w:val="24"/>
              </w:rPr>
            </w:pPr>
            <w:r w:rsidRPr="00232E54">
              <w:rPr>
                <w:b/>
                <w:sz w:val="24"/>
                <w:szCs w:val="24"/>
              </w:rPr>
              <w:t>Преподавание технологии по основным образовательным программам</w:t>
            </w:r>
          </w:p>
        </w:tc>
        <w:tc>
          <w:tcPr>
            <w:tcW w:w="639" w:type="pct"/>
            <w:vAlign w:val="center"/>
          </w:tcPr>
          <w:p w14:paraId="13AE96FA" w14:textId="79FC78F2" w:rsidR="00A046E5" w:rsidRPr="00FB6795" w:rsidRDefault="00FB6795" w:rsidP="00232E54">
            <w:pPr>
              <w:jc w:val="center"/>
              <w:rPr>
                <w:bCs/>
                <w:sz w:val="24"/>
                <w:szCs w:val="24"/>
              </w:rPr>
            </w:pPr>
            <w:r w:rsidRPr="00FB6795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56" w:type="pct"/>
            <w:vAlign w:val="center"/>
          </w:tcPr>
          <w:p w14:paraId="2BE2B9C2" w14:textId="2CB2B275" w:rsidR="00A046E5" w:rsidRPr="00FB6795" w:rsidRDefault="00FB6795" w:rsidP="00232E54">
            <w:pPr>
              <w:jc w:val="center"/>
              <w:rPr>
                <w:bCs/>
                <w:sz w:val="24"/>
                <w:szCs w:val="24"/>
              </w:rPr>
            </w:pPr>
            <w:r w:rsidRPr="00FB679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25" w:type="pct"/>
            <w:vAlign w:val="center"/>
          </w:tcPr>
          <w:p w14:paraId="33FCFF26" w14:textId="5B6A91AE" w:rsidR="00A046E5" w:rsidRPr="00232E54" w:rsidRDefault="00FB6795" w:rsidP="00232E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A046E5" w:rsidRPr="00232E54" w14:paraId="16D64D02" w14:textId="77777777" w:rsidTr="00232E54">
        <w:trPr>
          <w:trHeight w:val="342"/>
        </w:trPr>
        <w:tc>
          <w:tcPr>
            <w:tcW w:w="425" w:type="pct"/>
            <w:shd w:val="clear" w:color="auto" w:fill="323E4F" w:themeFill="text2" w:themeFillShade="BF"/>
            <w:vAlign w:val="center"/>
          </w:tcPr>
          <w:p w14:paraId="0C2EE455" w14:textId="77777777" w:rsidR="00A046E5" w:rsidRPr="00232E54" w:rsidRDefault="00A046E5" w:rsidP="0070257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755" w:type="pct"/>
            <w:vAlign w:val="center"/>
          </w:tcPr>
          <w:p w14:paraId="7DFA4DB8" w14:textId="77777777" w:rsidR="00A046E5" w:rsidRPr="00232E54" w:rsidRDefault="00A046E5" w:rsidP="0070257E">
            <w:pPr>
              <w:jc w:val="both"/>
              <w:rPr>
                <w:b/>
                <w:sz w:val="24"/>
                <w:szCs w:val="24"/>
              </w:rPr>
            </w:pPr>
            <w:r w:rsidRPr="00232E54">
              <w:rPr>
                <w:b/>
                <w:sz w:val="24"/>
                <w:szCs w:val="24"/>
              </w:rPr>
              <w:t>Организация внеурочной работы, направленной на популяризацию передовых/перспективных технологий</w:t>
            </w:r>
          </w:p>
        </w:tc>
        <w:tc>
          <w:tcPr>
            <w:tcW w:w="639" w:type="pct"/>
            <w:vAlign w:val="center"/>
          </w:tcPr>
          <w:p w14:paraId="06847892" w14:textId="18B1E237" w:rsidR="00A046E5" w:rsidRPr="00FB6795" w:rsidRDefault="00FB6795" w:rsidP="00232E54">
            <w:pPr>
              <w:jc w:val="center"/>
              <w:rPr>
                <w:bCs/>
                <w:sz w:val="24"/>
                <w:szCs w:val="24"/>
              </w:rPr>
            </w:pPr>
            <w:r w:rsidRPr="00FB679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56" w:type="pct"/>
            <w:vAlign w:val="center"/>
          </w:tcPr>
          <w:p w14:paraId="23121BBC" w14:textId="53DBBD07" w:rsidR="00A046E5" w:rsidRPr="00FB6795" w:rsidRDefault="00FB6795" w:rsidP="00232E54">
            <w:pPr>
              <w:jc w:val="center"/>
              <w:rPr>
                <w:bCs/>
                <w:sz w:val="24"/>
                <w:szCs w:val="24"/>
              </w:rPr>
            </w:pPr>
            <w:r w:rsidRPr="00FB679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25" w:type="pct"/>
            <w:vAlign w:val="center"/>
          </w:tcPr>
          <w:p w14:paraId="08BEB299" w14:textId="65BD0C7E" w:rsidR="00A046E5" w:rsidRPr="00232E54" w:rsidRDefault="00FB6795" w:rsidP="00232E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046E5" w:rsidRPr="00232E5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A046E5" w:rsidRPr="00232E54" w14:paraId="532FE4A8" w14:textId="77777777" w:rsidTr="00232E54">
        <w:trPr>
          <w:trHeight w:val="342"/>
        </w:trPr>
        <w:tc>
          <w:tcPr>
            <w:tcW w:w="425" w:type="pct"/>
            <w:shd w:val="clear" w:color="auto" w:fill="323E4F" w:themeFill="text2" w:themeFillShade="BF"/>
            <w:vAlign w:val="center"/>
          </w:tcPr>
          <w:p w14:paraId="36550CC2" w14:textId="77777777" w:rsidR="00A046E5" w:rsidRPr="00232E54" w:rsidRDefault="00A046E5" w:rsidP="0070257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755" w:type="pct"/>
            <w:vAlign w:val="center"/>
          </w:tcPr>
          <w:p w14:paraId="77D74FCE" w14:textId="77777777" w:rsidR="00A046E5" w:rsidRPr="00232E54" w:rsidRDefault="00A046E5" w:rsidP="0070257E">
            <w:pPr>
              <w:jc w:val="both"/>
              <w:rPr>
                <w:b/>
                <w:sz w:val="24"/>
                <w:szCs w:val="24"/>
              </w:rPr>
            </w:pPr>
            <w:r w:rsidRPr="00232E54">
              <w:rPr>
                <w:b/>
                <w:sz w:val="24"/>
                <w:szCs w:val="24"/>
              </w:rPr>
              <w:t>Методическое обеспечение преподавания технологии</w:t>
            </w:r>
          </w:p>
        </w:tc>
        <w:tc>
          <w:tcPr>
            <w:tcW w:w="639" w:type="pct"/>
            <w:vAlign w:val="center"/>
          </w:tcPr>
          <w:p w14:paraId="1A1D902B" w14:textId="13C41B21" w:rsidR="00A046E5" w:rsidRPr="00FB6795" w:rsidRDefault="00FB6795" w:rsidP="00232E54">
            <w:pPr>
              <w:jc w:val="center"/>
              <w:rPr>
                <w:bCs/>
                <w:sz w:val="24"/>
                <w:szCs w:val="24"/>
              </w:rPr>
            </w:pPr>
            <w:r w:rsidRPr="00FB679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56" w:type="pct"/>
            <w:vAlign w:val="center"/>
          </w:tcPr>
          <w:p w14:paraId="7B307EAF" w14:textId="138C3527" w:rsidR="00A046E5" w:rsidRPr="00FB6795" w:rsidRDefault="00FB6795" w:rsidP="00232E54">
            <w:pPr>
              <w:jc w:val="center"/>
              <w:rPr>
                <w:bCs/>
                <w:sz w:val="24"/>
                <w:szCs w:val="24"/>
              </w:rPr>
            </w:pPr>
            <w:r w:rsidRPr="00FB679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pct"/>
            <w:vAlign w:val="center"/>
          </w:tcPr>
          <w:p w14:paraId="0E790134" w14:textId="13C5E78E" w:rsidR="00A046E5" w:rsidRPr="00232E54" w:rsidRDefault="00A046E5" w:rsidP="00232E54">
            <w:pPr>
              <w:jc w:val="center"/>
              <w:rPr>
                <w:b/>
                <w:bCs/>
                <w:sz w:val="24"/>
                <w:szCs w:val="24"/>
              </w:rPr>
            </w:pPr>
            <w:r w:rsidRPr="00232E54">
              <w:rPr>
                <w:b/>
                <w:bCs/>
                <w:sz w:val="24"/>
                <w:szCs w:val="24"/>
              </w:rPr>
              <w:t>1</w:t>
            </w:r>
            <w:r w:rsidR="00FB679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046E5" w:rsidRPr="00232E54" w14:paraId="2EEB37DB" w14:textId="77777777" w:rsidTr="00232E54">
        <w:trPr>
          <w:trHeight w:val="342"/>
        </w:trPr>
        <w:tc>
          <w:tcPr>
            <w:tcW w:w="425" w:type="pct"/>
            <w:shd w:val="clear" w:color="auto" w:fill="323E4F" w:themeFill="text2" w:themeFillShade="BF"/>
            <w:vAlign w:val="center"/>
          </w:tcPr>
          <w:p w14:paraId="6F63E6C8" w14:textId="77777777" w:rsidR="00A046E5" w:rsidRPr="00232E54" w:rsidRDefault="00A046E5" w:rsidP="0070257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755" w:type="pct"/>
            <w:vAlign w:val="center"/>
          </w:tcPr>
          <w:p w14:paraId="66997A1E" w14:textId="77777777" w:rsidR="00A046E5" w:rsidRPr="00232E54" w:rsidRDefault="00A046E5" w:rsidP="0070257E">
            <w:pPr>
              <w:jc w:val="both"/>
              <w:rPr>
                <w:b/>
                <w:sz w:val="24"/>
                <w:szCs w:val="24"/>
              </w:rPr>
            </w:pPr>
            <w:r w:rsidRPr="00232E54">
              <w:rPr>
                <w:b/>
                <w:sz w:val="24"/>
                <w:szCs w:val="24"/>
              </w:rPr>
              <w:t>Самообразование и профессиональная рефлексия</w:t>
            </w:r>
          </w:p>
        </w:tc>
        <w:tc>
          <w:tcPr>
            <w:tcW w:w="639" w:type="pct"/>
            <w:vAlign w:val="center"/>
          </w:tcPr>
          <w:p w14:paraId="28EECDA8" w14:textId="0E976186" w:rsidR="00A046E5" w:rsidRPr="00FB6795" w:rsidRDefault="00FB6795" w:rsidP="00232E54">
            <w:pPr>
              <w:jc w:val="center"/>
              <w:rPr>
                <w:bCs/>
                <w:sz w:val="24"/>
                <w:szCs w:val="24"/>
              </w:rPr>
            </w:pPr>
            <w:r w:rsidRPr="00FB679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56" w:type="pct"/>
            <w:vAlign w:val="center"/>
          </w:tcPr>
          <w:p w14:paraId="6C546A10" w14:textId="7D8DB2B4" w:rsidR="00A046E5" w:rsidRPr="00FB6795" w:rsidRDefault="00FB6795" w:rsidP="00232E54">
            <w:pPr>
              <w:jc w:val="center"/>
              <w:rPr>
                <w:bCs/>
                <w:sz w:val="24"/>
                <w:szCs w:val="24"/>
              </w:rPr>
            </w:pPr>
            <w:r w:rsidRPr="00FB679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25" w:type="pct"/>
            <w:vAlign w:val="center"/>
          </w:tcPr>
          <w:p w14:paraId="7D75E550" w14:textId="1FBBD590" w:rsidR="00A046E5" w:rsidRPr="00232E54" w:rsidRDefault="00FB6795" w:rsidP="00232E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A046E5" w:rsidRPr="00232E54" w14:paraId="627C2390" w14:textId="77777777" w:rsidTr="00232E54">
        <w:trPr>
          <w:trHeight w:val="342"/>
        </w:trPr>
        <w:tc>
          <w:tcPr>
            <w:tcW w:w="425" w:type="pct"/>
            <w:shd w:val="clear" w:color="auto" w:fill="323E4F" w:themeFill="text2" w:themeFillShade="BF"/>
            <w:vAlign w:val="center"/>
          </w:tcPr>
          <w:p w14:paraId="10CAA7E6" w14:textId="77777777" w:rsidR="00A046E5" w:rsidRPr="00232E54" w:rsidRDefault="00A046E5" w:rsidP="0070257E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2755" w:type="pct"/>
            <w:vAlign w:val="center"/>
          </w:tcPr>
          <w:p w14:paraId="4997E624" w14:textId="77777777" w:rsidR="00A046E5" w:rsidRPr="00232E54" w:rsidRDefault="00A046E5" w:rsidP="007025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14:paraId="6364C6C5" w14:textId="176E0926" w:rsidR="00A046E5" w:rsidRPr="00232E54" w:rsidRDefault="00FB6795" w:rsidP="0023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56" w:type="pct"/>
            <w:vAlign w:val="center"/>
          </w:tcPr>
          <w:p w14:paraId="2C2A6FA6" w14:textId="7950D4B2" w:rsidR="00A046E5" w:rsidRPr="00232E54" w:rsidRDefault="00FB6795" w:rsidP="00232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25" w:type="pct"/>
            <w:vAlign w:val="center"/>
          </w:tcPr>
          <w:p w14:paraId="730A0559" w14:textId="20431553" w:rsidR="00A046E5" w:rsidRPr="00232E54" w:rsidRDefault="00FB6795" w:rsidP="00232E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0C6B0B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14:paraId="32CC927A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64919042"/>
      <w:r>
        <w:rPr>
          <w:rFonts w:ascii="Times New Roman" w:hAnsi="Times New Roman"/>
          <w:szCs w:val="28"/>
        </w:rPr>
        <w:lastRenderedPageBreak/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14:paraId="6D1C2916" w14:textId="77777777"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14:paraId="7959D099" w14:textId="4E3F3DDB" w:rsidR="00A36F58" w:rsidRDefault="0070257E" w:rsidP="0070257E">
      <w:pPr>
        <w:pStyle w:val="afc"/>
        <w:numPr>
          <w:ilvl w:val="0"/>
          <w:numId w:val="16"/>
        </w:numPr>
        <w:rPr>
          <w:rFonts w:eastAsiaTheme="minorHAnsi"/>
          <w:sz w:val="28"/>
          <w:szCs w:val="28"/>
          <w:lang w:eastAsia="en-US"/>
        </w:rPr>
      </w:pPr>
      <w:r w:rsidRPr="0070257E">
        <w:rPr>
          <w:rFonts w:eastAsiaTheme="minorHAnsi"/>
          <w:sz w:val="28"/>
          <w:szCs w:val="28"/>
          <w:lang w:eastAsia="en-US"/>
        </w:rPr>
        <w:t>Преподавание технологии по основным образовательным программам</w:t>
      </w:r>
    </w:p>
    <w:p w14:paraId="60454AB5" w14:textId="77777777" w:rsidR="0070257E" w:rsidRDefault="0070257E" w:rsidP="0070257E">
      <w:pPr>
        <w:pStyle w:val="afc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Оценка включает судейскую и измеримую оценки. </w:t>
      </w:r>
    </w:p>
    <w:p w14:paraId="6B34C8C8" w14:textId="5E31D488" w:rsidR="0070257E" w:rsidRDefault="0070257E" w:rsidP="0070257E">
      <w:pPr>
        <w:pStyle w:val="afc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первом задании – </w:t>
      </w:r>
      <w:r w:rsidRPr="0070257E">
        <w:rPr>
          <w:rFonts w:eastAsiaTheme="minorHAnsi"/>
          <w:sz w:val="28"/>
          <w:szCs w:val="28"/>
          <w:lang w:eastAsia="en-US"/>
        </w:rPr>
        <w:t>Разработка интерактивного сценария урока по технологии с использованием электронных образовательных ресурсов и демонстрация его фрагмента</w:t>
      </w:r>
      <w:r>
        <w:rPr>
          <w:rFonts w:eastAsiaTheme="minorHAnsi"/>
          <w:sz w:val="28"/>
          <w:szCs w:val="28"/>
          <w:lang w:eastAsia="en-US"/>
        </w:rPr>
        <w:t xml:space="preserve"> – измеримая оценка направлена на определение параметров разработанного урока в соответствии с требованиями задания (цели, предмет, образовательные результаты, возраст обучающихся, время, размещение необходимой информации и пр.). Судейская оценка направлена на оценку качества разработанного урока и определении достижения образовательных результатов урока наиболее эффективными средствами (коммуникативными, мультимедийными, методическими).</w:t>
      </w:r>
    </w:p>
    <w:p w14:paraId="38B34E9B" w14:textId="65E46423" w:rsidR="0070257E" w:rsidRDefault="003C6D18" w:rsidP="0070257E">
      <w:pPr>
        <w:pStyle w:val="afc"/>
        <w:ind w:firstLine="709"/>
        <w:rPr>
          <w:rFonts w:eastAsiaTheme="minorHAnsi"/>
          <w:sz w:val="28"/>
          <w:szCs w:val="28"/>
          <w:lang w:eastAsia="en-US"/>
        </w:rPr>
      </w:pPr>
      <w:r w:rsidRPr="0070257E">
        <w:rPr>
          <w:rFonts w:eastAsiaTheme="minorHAnsi"/>
          <w:sz w:val="28"/>
          <w:szCs w:val="28"/>
          <w:lang w:eastAsia="en-US"/>
        </w:rPr>
        <w:t>Во втором</w:t>
      </w:r>
      <w:r w:rsidR="0070257E">
        <w:rPr>
          <w:rFonts w:eastAsiaTheme="minorHAnsi"/>
          <w:sz w:val="28"/>
          <w:szCs w:val="28"/>
          <w:lang w:eastAsia="en-US"/>
        </w:rPr>
        <w:t xml:space="preserve"> </w:t>
      </w:r>
      <w:r w:rsidR="0070257E" w:rsidRPr="0070257E">
        <w:rPr>
          <w:rFonts w:eastAsiaTheme="minorHAnsi"/>
          <w:sz w:val="28"/>
          <w:szCs w:val="28"/>
          <w:lang w:eastAsia="en-US"/>
        </w:rPr>
        <w:t xml:space="preserve">задании – </w:t>
      </w:r>
      <w:r w:rsidRPr="003C6D18">
        <w:rPr>
          <w:rFonts w:eastAsiaTheme="minorHAnsi"/>
          <w:sz w:val="28"/>
          <w:szCs w:val="28"/>
          <w:lang w:eastAsia="en-US"/>
        </w:rPr>
        <w:t>Организация проектной работы обучающихся</w:t>
      </w:r>
      <w:r w:rsidR="0070257E" w:rsidRPr="0070257E">
        <w:rPr>
          <w:rFonts w:eastAsiaTheme="minorHAnsi"/>
          <w:sz w:val="28"/>
          <w:szCs w:val="28"/>
          <w:lang w:eastAsia="en-US"/>
        </w:rPr>
        <w:t xml:space="preserve"> – измеримая оценка</w:t>
      </w:r>
      <w:r>
        <w:rPr>
          <w:rFonts w:eastAsiaTheme="minorHAnsi"/>
          <w:sz w:val="28"/>
          <w:szCs w:val="28"/>
          <w:lang w:eastAsia="en-US"/>
        </w:rPr>
        <w:t xml:space="preserve"> оценивает основные методические составляющие учебного проекта, а судейская оценка позволяет оценить достижение результатов в организации проектной работы на демонстрируемом этапе, а также взаимодействия обучающихся между собой и с учителем (наставником).</w:t>
      </w:r>
    </w:p>
    <w:p w14:paraId="07FB3881" w14:textId="05E292EC" w:rsidR="0070257E" w:rsidRDefault="0070257E" w:rsidP="0070257E">
      <w:pPr>
        <w:pStyle w:val="afc"/>
        <w:numPr>
          <w:ilvl w:val="0"/>
          <w:numId w:val="16"/>
        </w:numPr>
        <w:rPr>
          <w:rFonts w:eastAsiaTheme="minorHAnsi"/>
          <w:sz w:val="28"/>
          <w:szCs w:val="28"/>
          <w:lang w:eastAsia="en-US"/>
        </w:rPr>
      </w:pPr>
      <w:r w:rsidRPr="0070257E">
        <w:rPr>
          <w:rFonts w:eastAsiaTheme="minorHAnsi"/>
          <w:sz w:val="28"/>
          <w:szCs w:val="28"/>
          <w:lang w:eastAsia="en-US"/>
        </w:rPr>
        <w:t>Организация внеурочной работы, направленной на популяризацию передовых/перспективных технологий</w:t>
      </w:r>
    </w:p>
    <w:p w14:paraId="602B130B" w14:textId="58432489" w:rsidR="003C6D18" w:rsidRDefault="00342884" w:rsidP="003C6D18">
      <w:pPr>
        <w:pStyle w:val="afc"/>
        <w:ind w:firstLine="709"/>
        <w:rPr>
          <w:rFonts w:eastAsiaTheme="minorHAnsi"/>
          <w:sz w:val="28"/>
          <w:szCs w:val="28"/>
          <w:lang w:eastAsia="en-US"/>
        </w:rPr>
      </w:pPr>
      <w:r w:rsidRPr="00342884">
        <w:rPr>
          <w:rFonts w:eastAsiaTheme="minorHAnsi"/>
          <w:sz w:val="28"/>
          <w:szCs w:val="28"/>
          <w:lang w:eastAsia="en-US"/>
        </w:rPr>
        <w:t>Оценка включает судейскую и измеримую оценки.</w:t>
      </w:r>
      <w:r>
        <w:rPr>
          <w:rFonts w:eastAsiaTheme="minorHAnsi"/>
          <w:sz w:val="28"/>
          <w:szCs w:val="28"/>
          <w:lang w:eastAsia="en-US"/>
        </w:rPr>
        <w:t xml:space="preserve"> Измеримая оценка позволяет оценить параметры разработанного внеурочного мероприятия и соответствие формата мероприятия теме конкурсного задания. Судейская оценка направлена на оценку качества проведения данного мероприятия с </w:t>
      </w:r>
      <w:proofErr w:type="gramStart"/>
      <w:r>
        <w:rPr>
          <w:rFonts w:eastAsiaTheme="minorHAnsi"/>
          <w:sz w:val="28"/>
          <w:szCs w:val="28"/>
          <w:lang w:eastAsia="en-US"/>
        </w:rPr>
        <w:t>позиции  популяризации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342884">
        <w:rPr>
          <w:rFonts w:eastAsiaTheme="minorHAnsi"/>
          <w:sz w:val="28"/>
          <w:szCs w:val="28"/>
          <w:lang w:eastAsia="en-US"/>
        </w:rPr>
        <w:t>передовых/перспективных технологий</w:t>
      </w:r>
      <w:r>
        <w:rPr>
          <w:rFonts w:eastAsiaTheme="minorHAnsi"/>
          <w:sz w:val="28"/>
          <w:szCs w:val="28"/>
          <w:lang w:eastAsia="en-US"/>
        </w:rPr>
        <w:t xml:space="preserve"> в процессе организации деятельности обучающихся (достижение образовательных результатов. технологическая и методическая грамотность, взаимодействие обучающихся и пр.).</w:t>
      </w:r>
    </w:p>
    <w:p w14:paraId="5AB9CAD2" w14:textId="22DD8FFC" w:rsidR="0070257E" w:rsidRDefault="0070257E" w:rsidP="0070257E">
      <w:pPr>
        <w:pStyle w:val="afc"/>
        <w:numPr>
          <w:ilvl w:val="0"/>
          <w:numId w:val="16"/>
        </w:numPr>
        <w:rPr>
          <w:rFonts w:eastAsiaTheme="minorHAnsi"/>
          <w:sz w:val="28"/>
          <w:szCs w:val="28"/>
          <w:lang w:eastAsia="en-US"/>
        </w:rPr>
      </w:pPr>
      <w:r w:rsidRPr="0070257E">
        <w:rPr>
          <w:rFonts w:eastAsiaTheme="minorHAnsi"/>
          <w:sz w:val="28"/>
          <w:szCs w:val="28"/>
          <w:lang w:eastAsia="en-US"/>
        </w:rPr>
        <w:lastRenderedPageBreak/>
        <w:t>Методическое обеспечение преподавания технологии</w:t>
      </w:r>
    </w:p>
    <w:p w14:paraId="4A4C20A9" w14:textId="77777777" w:rsidR="00342884" w:rsidRDefault="00342884" w:rsidP="00342884">
      <w:pPr>
        <w:pStyle w:val="afc"/>
        <w:ind w:firstLine="709"/>
        <w:rPr>
          <w:rFonts w:eastAsiaTheme="minorHAnsi"/>
          <w:sz w:val="28"/>
          <w:szCs w:val="28"/>
          <w:lang w:eastAsia="en-US"/>
        </w:rPr>
      </w:pPr>
      <w:bookmarkStart w:id="18" w:name="_Hlk69730059"/>
      <w:r w:rsidRPr="00342884">
        <w:rPr>
          <w:rFonts w:eastAsiaTheme="minorHAnsi"/>
          <w:sz w:val="28"/>
          <w:szCs w:val="28"/>
          <w:lang w:eastAsia="en-US"/>
        </w:rPr>
        <w:t xml:space="preserve">Оценка включает судейскую и измеримую оценки. </w:t>
      </w:r>
    </w:p>
    <w:p w14:paraId="28E985D3" w14:textId="37272664" w:rsidR="00342884" w:rsidRDefault="00342884" w:rsidP="00342884">
      <w:pPr>
        <w:pStyle w:val="afc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первом задании – </w:t>
      </w:r>
      <w:r w:rsidR="002672CE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азработка </w:t>
      </w:r>
      <w:r w:rsidRPr="002672C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val="en-US" w:eastAsia="en-US"/>
        </w:rPr>
        <w:t>D</w:t>
      </w:r>
      <w:r w:rsidR="002672CE" w:rsidRPr="002672CE">
        <w:rPr>
          <w:rFonts w:eastAsiaTheme="minorHAnsi"/>
          <w:sz w:val="28"/>
          <w:szCs w:val="28"/>
          <w:lang w:eastAsia="en-US"/>
        </w:rPr>
        <w:t>-</w:t>
      </w:r>
      <w:r w:rsidR="002672CE">
        <w:rPr>
          <w:rFonts w:eastAsiaTheme="minorHAnsi"/>
          <w:sz w:val="28"/>
          <w:szCs w:val="28"/>
          <w:lang w:eastAsia="en-US"/>
        </w:rPr>
        <w:t>модели для проведения практической работа – и</w:t>
      </w:r>
      <w:r w:rsidRPr="00342884">
        <w:rPr>
          <w:rFonts w:eastAsiaTheme="minorHAnsi"/>
          <w:sz w:val="28"/>
          <w:szCs w:val="28"/>
          <w:lang w:eastAsia="en-US"/>
        </w:rPr>
        <w:t>змеримая оценка</w:t>
      </w:r>
      <w:r w:rsidR="002672CE">
        <w:rPr>
          <w:rFonts w:eastAsiaTheme="minorHAnsi"/>
          <w:sz w:val="28"/>
          <w:szCs w:val="28"/>
          <w:lang w:eastAsia="en-US"/>
        </w:rPr>
        <w:t xml:space="preserve"> направлена </w:t>
      </w:r>
      <w:bookmarkEnd w:id="18"/>
      <w:r w:rsidR="002672CE">
        <w:rPr>
          <w:rFonts w:eastAsiaTheme="minorHAnsi"/>
          <w:sz w:val="28"/>
          <w:szCs w:val="28"/>
          <w:lang w:eastAsia="en-US"/>
        </w:rPr>
        <w:t>на проверку параметров разработанной модели в соответствии с техническим заданием (не менее 4 параметров), а судейская оценка позволяет оценить технологичность, композиционное решение, сложность модели, а также ее соответствии возрастным особенностям обучающихся.</w:t>
      </w:r>
    </w:p>
    <w:p w14:paraId="3049DC3A" w14:textId="7F1DB9A1" w:rsidR="002672CE" w:rsidRPr="002672CE" w:rsidRDefault="002672CE" w:rsidP="00342884">
      <w:pPr>
        <w:pStyle w:val="afc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 втором задании - </w:t>
      </w:r>
      <w:r w:rsidRPr="002672CE">
        <w:rPr>
          <w:rFonts w:eastAsiaTheme="minorHAnsi"/>
          <w:sz w:val="28"/>
          <w:szCs w:val="28"/>
          <w:lang w:eastAsia="en-US"/>
        </w:rPr>
        <w:t>Разработка поурочного тематического планирования по одному из разделов программы</w:t>
      </w:r>
      <w:r>
        <w:rPr>
          <w:rFonts w:eastAsiaTheme="minorHAnsi"/>
          <w:sz w:val="28"/>
          <w:szCs w:val="28"/>
          <w:lang w:eastAsia="en-US"/>
        </w:rPr>
        <w:t xml:space="preserve"> - измеримая оценка позволяет проверить методические параметры поурочного планирования (темы занятий, количество часов, цели и формируемые универсальные учебные действия, описание содержания теоретического материала и практических, проверочных заданий). Измеримая оценка направлена на оценивание качества методической разработки (соответствие возрасту и тематическому содержанию раздела, технологическая и методическая грамотность) и коммуникативные навыки при ее презентации.</w:t>
      </w:r>
    </w:p>
    <w:p w14:paraId="4F0FFF27" w14:textId="618BE0E3" w:rsidR="0070257E" w:rsidRPr="0070257E" w:rsidRDefault="0070257E" w:rsidP="0070257E">
      <w:pPr>
        <w:pStyle w:val="afc"/>
        <w:numPr>
          <w:ilvl w:val="0"/>
          <w:numId w:val="16"/>
        </w:numPr>
        <w:rPr>
          <w:rFonts w:eastAsiaTheme="minorHAnsi"/>
          <w:sz w:val="28"/>
          <w:szCs w:val="28"/>
          <w:lang w:eastAsia="en-US"/>
        </w:rPr>
      </w:pPr>
      <w:r w:rsidRPr="0070257E">
        <w:rPr>
          <w:rFonts w:eastAsiaTheme="minorHAnsi"/>
          <w:sz w:val="28"/>
          <w:szCs w:val="28"/>
          <w:lang w:eastAsia="en-US"/>
        </w:rPr>
        <w:t>Самообразование и профессиональная рефлексия</w:t>
      </w:r>
    </w:p>
    <w:p w14:paraId="7D835331" w14:textId="77777777" w:rsidR="006E35F8" w:rsidRDefault="006E35F8" w:rsidP="006E35F8">
      <w:pPr>
        <w:pStyle w:val="afc"/>
        <w:ind w:firstLine="709"/>
        <w:rPr>
          <w:rFonts w:eastAsiaTheme="minorHAnsi"/>
          <w:sz w:val="28"/>
          <w:szCs w:val="28"/>
          <w:lang w:eastAsia="en-US"/>
        </w:rPr>
      </w:pPr>
      <w:r w:rsidRPr="00342884">
        <w:rPr>
          <w:rFonts w:eastAsiaTheme="minorHAnsi"/>
          <w:sz w:val="28"/>
          <w:szCs w:val="28"/>
          <w:lang w:eastAsia="en-US"/>
        </w:rPr>
        <w:t xml:space="preserve">Оценка включает судейскую и измеримую оценки. </w:t>
      </w:r>
    </w:p>
    <w:p w14:paraId="05A47CF7" w14:textId="514849E5" w:rsidR="00AA2C86" w:rsidRDefault="006E35F8" w:rsidP="006E35F8">
      <w:pPr>
        <w:pStyle w:val="afc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первом задании – </w:t>
      </w:r>
      <w:r w:rsidRPr="006E35F8">
        <w:rPr>
          <w:rFonts w:eastAsiaTheme="minorHAnsi"/>
          <w:sz w:val="28"/>
          <w:szCs w:val="28"/>
          <w:lang w:eastAsia="en-US"/>
        </w:rPr>
        <w:t>Анализ урока по технологии с последующим составлением плана профессионального развития</w:t>
      </w:r>
      <w:r>
        <w:rPr>
          <w:rFonts w:eastAsiaTheme="minorHAnsi"/>
          <w:sz w:val="28"/>
          <w:szCs w:val="28"/>
          <w:lang w:eastAsia="en-US"/>
        </w:rPr>
        <w:t xml:space="preserve"> – и</w:t>
      </w:r>
      <w:r w:rsidRPr="00342884">
        <w:rPr>
          <w:rFonts w:eastAsiaTheme="minorHAnsi"/>
          <w:sz w:val="28"/>
          <w:szCs w:val="28"/>
          <w:lang w:eastAsia="en-US"/>
        </w:rPr>
        <w:t>змеримая оценка</w:t>
      </w:r>
      <w:r>
        <w:rPr>
          <w:rFonts w:eastAsiaTheme="minorHAnsi"/>
          <w:sz w:val="28"/>
          <w:szCs w:val="28"/>
          <w:lang w:eastAsia="en-US"/>
        </w:rPr>
        <w:t xml:space="preserve"> направлена на фиксацию конкурсантом в процессе анализа основных параметров</w:t>
      </w:r>
      <w:r w:rsidR="00F01815">
        <w:rPr>
          <w:rFonts w:eastAsiaTheme="minorHAnsi"/>
          <w:sz w:val="28"/>
          <w:szCs w:val="28"/>
          <w:lang w:eastAsia="en-US"/>
        </w:rPr>
        <w:t xml:space="preserve"> урока и составленного плана изменений в профессиональной деятельности. Судейская оценка анализирует эффективность используемых параметров урока, глубину и методическую грамотность проведенного анализа, а также качество плана профессионального развития.</w:t>
      </w:r>
    </w:p>
    <w:p w14:paraId="4DD238A1" w14:textId="449CD81C" w:rsidR="00F01815" w:rsidRDefault="00F01815" w:rsidP="006E35F8">
      <w:pPr>
        <w:pStyle w:val="afc"/>
        <w:ind w:firstLine="709"/>
      </w:pPr>
      <w:r>
        <w:rPr>
          <w:rFonts w:eastAsiaTheme="minorHAnsi"/>
          <w:sz w:val="28"/>
          <w:szCs w:val="28"/>
          <w:lang w:eastAsia="en-US"/>
        </w:rPr>
        <w:t xml:space="preserve">Во втором задании - </w:t>
      </w:r>
      <w:r w:rsidRPr="00F01815">
        <w:rPr>
          <w:rFonts w:eastAsiaTheme="minorHAnsi"/>
          <w:sz w:val="28"/>
          <w:szCs w:val="28"/>
          <w:lang w:eastAsia="en-US"/>
        </w:rPr>
        <w:t xml:space="preserve">Разработка методических указаний по использованию оборудования </w:t>
      </w:r>
      <w:r>
        <w:rPr>
          <w:rFonts w:eastAsiaTheme="minorHAnsi"/>
          <w:sz w:val="28"/>
          <w:szCs w:val="28"/>
          <w:lang w:eastAsia="en-US"/>
        </w:rPr>
        <w:t xml:space="preserve">- измеримая оценка направлена </w:t>
      </w:r>
      <w:proofErr w:type="gramStart"/>
      <w:r>
        <w:rPr>
          <w:rFonts w:eastAsiaTheme="minorHAnsi"/>
          <w:sz w:val="28"/>
          <w:szCs w:val="28"/>
          <w:lang w:eastAsia="en-US"/>
        </w:rPr>
        <w:t>на параметров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разработанных методических указаний (описание возможностей оборудования и вариантов его использования в учебном процессе, целей и задач, правил охраны труда и </w:t>
      </w:r>
      <w:r>
        <w:rPr>
          <w:rFonts w:eastAsiaTheme="minorHAnsi"/>
          <w:sz w:val="28"/>
          <w:szCs w:val="28"/>
          <w:lang w:eastAsia="en-US"/>
        </w:rPr>
        <w:lastRenderedPageBreak/>
        <w:t>техники безопасности и пр.) и готовность сборки самой модели изделия, конструкции. В судейской оценке эксперты оценивают целесообразность выбранных форм, методов и средств, методическую грамотность, оригинальность новой модели (конструкции), а также коммуникативные умения конкурсантов в процессе их выступления и ответов на вопросы на круглом столе.</w:t>
      </w:r>
    </w:p>
    <w:p w14:paraId="22AFA00C" w14:textId="469BA4A1" w:rsidR="006E35F8" w:rsidRDefault="006E35F8" w:rsidP="00A36F58">
      <w:pPr>
        <w:pStyle w:val="afc"/>
      </w:pPr>
    </w:p>
    <w:p w14:paraId="5C079E23" w14:textId="77777777" w:rsidR="006E35F8" w:rsidRDefault="006E35F8" w:rsidP="00A36F58">
      <w:pPr>
        <w:pStyle w:val="afc"/>
      </w:pPr>
    </w:p>
    <w:p w14:paraId="125ABB1E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64919043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14:paraId="3DC927E5" w14:textId="62A1D842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 xml:space="preserve">бя как минимум одного </w:t>
      </w:r>
      <w:proofErr w:type="gramStart"/>
      <w:r w:rsidR="000A1F96">
        <w:rPr>
          <w:rFonts w:ascii="Times New Roman" w:hAnsi="Times New Roman" w:cs="Times New Roman"/>
          <w:sz w:val="28"/>
          <w:szCs w:val="28"/>
        </w:rPr>
        <w:t>опытного</w:t>
      </w:r>
      <w:r w:rsidR="00844879">
        <w:rPr>
          <w:rFonts w:ascii="Times New Roman" w:hAnsi="Times New Roman" w:cs="Times New Roman"/>
          <w:sz w:val="28"/>
          <w:szCs w:val="28"/>
        </w:rPr>
        <w:t xml:space="preserve"> </w:t>
      </w:r>
      <w:r w:rsidR="000A1F96">
        <w:rPr>
          <w:rFonts w:ascii="Times New Roman" w:hAnsi="Times New Roman" w:cs="Times New Roman"/>
          <w:sz w:val="28"/>
          <w:szCs w:val="28"/>
        </w:rPr>
        <w:t>э</w:t>
      </w:r>
      <w:r w:rsidRPr="00A57976">
        <w:rPr>
          <w:rFonts w:ascii="Times New Roman" w:hAnsi="Times New Roman" w:cs="Times New Roman"/>
          <w:sz w:val="28"/>
          <w:szCs w:val="28"/>
        </w:rPr>
        <w:t>ксперта</w:t>
      </w:r>
      <w:proofErr w:type="gramEnd"/>
      <w:r w:rsidRPr="00A57976">
        <w:rPr>
          <w:rFonts w:ascii="Times New Roman" w:hAnsi="Times New Roman" w:cs="Times New Roman"/>
          <w:sz w:val="28"/>
          <w:szCs w:val="28"/>
        </w:rPr>
        <w:t>. Эксперт не оценивает участника из своей организации.</w:t>
      </w:r>
    </w:p>
    <w:p w14:paraId="690C464B" w14:textId="77777777" w:rsidR="00A57976" w:rsidRPr="00A57976" w:rsidRDefault="00A5797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F19DBD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64919044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14:paraId="4E3D241E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64919045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14:paraId="1A9F5F2E" w14:textId="77777777"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03302B7E" w14:textId="77777777" w:rsidR="003B01A7" w:rsidRDefault="007B2222" w:rsidP="003B0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 w:rsidR="00867BBB">
        <w:rPr>
          <w:rFonts w:ascii="Times New Roman" w:hAnsi="Times New Roman" w:cs="Times New Roman"/>
          <w:sz w:val="28"/>
          <w:szCs w:val="28"/>
        </w:rPr>
        <w:t>для вузовской лин</w:t>
      </w:r>
      <w:r w:rsidR="003B01A7">
        <w:rPr>
          <w:rFonts w:ascii="Times New Roman" w:hAnsi="Times New Roman" w:cs="Times New Roman"/>
          <w:sz w:val="28"/>
          <w:szCs w:val="28"/>
        </w:rPr>
        <w:t xml:space="preserve">ейки </w:t>
      </w:r>
      <w:r>
        <w:rPr>
          <w:rFonts w:ascii="Times New Roman" w:hAnsi="Times New Roman" w:cs="Times New Roman"/>
          <w:sz w:val="28"/>
          <w:szCs w:val="28"/>
        </w:rPr>
        <w:t>не должна быть менее 1</w:t>
      </w:r>
      <w:r w:rsidR="003B01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более </w:t>
      </w:r>
      <w:r w:rsidR="003B01A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  <w:r w:rsidR="003B01A7">
        <w:rPr>
          <w:rFonts w:ascii="Times New Roman" w:hAnsi="Times New Roman" w:cs="Times New Roman"/>
          <w:sz w:val="28"/>
          <w:szCs w:val="28"/>
        </w:rPr>
        <w:t>Задания выполняются индивидуально.</w:t>
      </w:r>
    </w:p>
    <w:p w14:paraId="3A9397BF" w14:textId="77777777" w:rsidR="003B01A7" w:rsidRDefault="003B01A7" w:rsidP="003B0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Конкурсного задания для вузовской линейки не должна быть менее 15 и более 22 часов. Задания выполняются индивидуально.</w:t>
      </w:r>
    </w:p>
    <w:p w14:paraId="35045D4F" w14:textId="4CE966DE" w:rsidR="00867BBB" w:rsidRPr="00867BBB" w:rsidRDefault="00867BBB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линейки </w:t>
      </w:r>
      <w:r w:rsidRPr="00867BBB">
        <w:rPr>
          <w:rFonts w:ascii="Times New Roman" w:hAnsi="Times New Roman" w:cs="Times New Roman"/>
          <w:sz w:val="28"/>
          <w:szCs w:val="28"/>
        </w:rPr>
        <w:t>Junior</w:t>
      </w:r>
      <w:r w:rsidR="000F65F3">
        <w:rPr>
          <w:rFonts w:ascii="Times New Roman" w:hAnsi="Times New Roman" w:cs="Times New Roman"/>
          <w:sz w:val="28"/>
          <w:szCs w:val="28"/>
        </w:rPr>
        <w:t xml:space="preserve"> не должна быть более </w:t>
      </w:r>
      <w:r w:rsidR="00C77ECC">
        <w:rPr>
          <w:rFonts w:ascii="Times New Roman" w:hAnsi="Times New Roman" w:cs="Times New Roman"/>
          <w:sz w:val="28"/>
          <w:szCs w:val="28"/>
        </w:rPr>
        <w:t xml:space="preserve">4 </w:t>
      </w:r>
      <w:r w:rsidR="000F65F3">
        <w:rPr>
          <w:rFonts w:ascii="Times New Roman" w:hAnsi="Times New Roman" w:cs="Times New Roman"/>
          <w:sz w:val="28"/>
          <w:szCs w:val="28"/>
        </w:rPr>
        <w:t>часов</w:t>
      </w:r>
      <w:r w:rsidR="00C77ECC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0F65F3">
        <w:rPr>
          <w:rFonts w:ascii="Times New Roman" w:hAnsi="Times New Roman" w:cs="Times New Roman"/>
          <w:sz w:val="28"/>
          <w:szCs w:val="28"/>
        </w:rPr>
        <w:t xml:space="preserve">. Задания выполняются индивидуально. </w:t>
      </w:r>
    </w:p>
    <w:p w14:paraId="50330984" w14:textId="77777777" w:rsidR="000F65F3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1A">
        <w:rPr>
          <w:rFonts w:ascii="Times New Roman" w:hAnsi="Times New Roman" w:cs="Times New Roman"/>
          <w:sz w:val="28"/>
          <w:szCs w:val="28"/>
        </w:rPr>
        <w:t>Возрастной ценз участников для выполнения Конкурсного задания</w:t>
      </w:r>
      <w:r w:rsidR="000F65F3">
        <w:rPr>
          <w:rFonts w:ascii="Times New Roman" w:hAnsi="Times New Roman" w:cs="Times New Roman"/>
          <w:sz w:val="28"/>
          <w:szCs w:val="28"/>
        </w:rPr>
        <w:t>:</w:t>
      </w:r>
    </w:p>
    <w:p w14:paraId="345ECFBC" w14:textId="2DED8D63" w:rsidR="000F65F3" w:rsidRPr="000F65F3" w:rsidRDefault="000F65F3" w:rsidP="000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5F3">
        <w:rPr>
          <w:rFonts w:ascii="Times New Roman" w:hAnsi="Times New Roman" w:cs="Times New Roman"/>
          <w:sz w:val="28"/>
          <w:szCs w:val="28"/>
        </w:rPr>
        <w:t xml:space="preserve">Junior </w:t>
      </w:r>
      <w:r w:rsidR="003B01A7" w:rsidRPr="000F65F3">
        <w:rPr>
          <w:rFonts w:ascii="Times New Roman" w:hAnsi="Times New Roman" w:cs="Times New Roman"/>
          <w:sz w:val="28"/>
          <w:szCs w:val="28"/>
        </w:rPr>
        <w:t>14–</w:t>
      </w:r>
      <w:proofErr w:type="gramStart"/>
      <w:r w:rsidR="003B01A7" w:rsidRPr="000F65F3">
        <w:rPr>
          <w:rFonts w:ascii="Times New Roman" w:hAnsi="Times New Roman" w:cs="Times New Roman"/>
          <w:sz w:val="28"/>
          <w:szCs w:val="28"/>
        </w:rPr>
        <w:t xml:space="preserve">16 </w:t>
      </w:r>
      <w:r w:rsidRPr="000F65F3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14:paraId="74C68401" w14:textId="6DCC81F2" w:rsidR="000F65F3" w:rsidRDefault="000F65F3" w:rsidP="000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чемпионат</w:t>
      </w:r>
      <w:r w:rsidRPr="000F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F65F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0F65F3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лет,</w:t>
      </w:r>
    </w:p>
    <w:p w14:paraId="4A82980F" w14:textId="4149E75C" w:rsidR="007B2222" w:rsidRPr="00D5291A" w:rsidRDefault="000F65F3" w:rsidP="000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вузовский чемпионат</w:t>
      </w:r>
      <w:r w:rsidR="007B2222" w:rsidRPr="00D5291A">
        <w:rPr>
          <w:rFonts w:ascii="Times New Roman" w:hAnsi="Times New Roman" w:cs="Times New Roman"/>
          <w:sz w:val="28"/>
          <w:szCs w:val="28"/>
        </w:rPr>
        <w:t xml:space="preserve"> от </w:t>
      </w:r>
      <w:r w:rsidR="00AA2C86" w:rsidRPr="00D5291A">
        <w:rPr>
          <w:rFonts w:ascii="Times New Roman" w:hAnsi="Times New Roman" w:cs="Times New Roman"/>
          <w:sz w:val="28"/>
          <w:szCs w:val="28"/>
        </w:rPr>
        <w:t>1</w:t>
      </w:r>
      <w:r w:rsidR="00D5291A" w:rsidRPr="00D5291A">
        <w:rPr>
          <w:rFonts w:ascii="Times New Roman" w:hAnsi="Times New Roman" w:cs="Times New Roman"/>
          <w:sz w:val="28"/>
          <w:szCs w:val="28"/>
        </w:rPr>
        <w:t>7</w:t>
      </w:r>
      <w:r w:rsidR="007B2222" w:rsidRPr="00D5291A">
        <w:rPr>
          <w:rFonts w:ascii="Times New Roman" w:hAnsi="Times New Roman" w:cs="Times New Roman"/>
          <w:sz w:val="28"/>
          <w:szCs w:val="28"/>
        </w:rPr>
        <w:t xml:space="preserve"> </w:t>
      </w:r>
      <w:r w:rsidR="00E57DB5">
        <w:rPr>
          <w:rFonts w:ascii="Times New Roman" w:hAnsi="Times New Roman" w:cs="Times New Roman"/>
          <w:sz w:val="28"/>
          <w:szCs w:val="28"/>
        </w:rPr>
        <w:t xml:space="preserve">до </w:t>
      </w:r>
      <w:r w:rsidR="00FB06CD">
        <w:rPr>
          <w:rFonts w:ascii="Times New Roman" w:hAnsi="Times New Roman" w:cs="Times New Roman"/>
          <w:sz w:val="28"/>
          <w:szCs w:val="28"/>
        </w:rPr>
        <w:t>35</w:t>
      </w:r>
      <w:r w:rsidR="00E57DB5">
        <w:rPr>
          <w:rFonts w:ascii="Times New Roman" w:hAnsi="Times New Roman" w:cs="Times New Roman"/>
          <w:sz w:val="28"/>
          <w:szCs w:val="28"/>
        </w:rPr>
        <w:t xml:space="preserve"> </w:t>
      </w:r>
      <w:r w:rsidR="007B2222" w:rsidRPr="00D5291A">
        <w:rPr>
          <w:rFonts w:ascii="Times New Roman" w:hAnsi="Times New Roman" w:cs="Times New Roman"/>
          <w:sz w:val="28"/>
          <w:szCs w:val="28"/>
        </w:rPr>
        <w:t>лет.</w:t>
      </w:r>
      <w:r w:rsidR="007B2222" w:rsidRPr="00D529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F104E98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7FA3DA35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4BF71DE9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62435AD2" w14:textId="77777777" w:rsidR="002F290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4D0008B3" w14:textId="7111AB9C" w:rsidR="00510624" w:rsidRDefault="00510624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A8FC6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64919046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14:paraId="4E4A631D" w14:textId="0E2ED8D5" w:rsidR="00DE39D8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0F65F3">
        <w:rPr>
          <w:rFonts w:ascii="Times New Roman" w:hAnsi="Times New Roman" w:cs="Times New Roman"/>
          <w:sz w:val="28"/>
          <w:szCs w:val="28"/>
        </w:rPr>
        <w:t xml:space="preserve">для всех линеек чемпионатов </w:t>
      </w:r>
      <w:r w:rsidRPr="00A57976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5E1788">
        <w:rPr>
          <w:rFonts w:ascii="Times New Roman" w:hAnsi="Times New Roman" w:cs="Times New Roman"/>
          <w:sz w:val="28"/>
          <w:szCs w:val="28"/>
        </w:rPr>
        <w:t>4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14:paraId="7FBF6DCA" w14:textId="77777777" w:rsidR="00EA4BA9" w:rsidRPr="00EA4BA9" w:rsidRDefault="00EA4BA9" w:rsidP="00EA4BA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BA9">
        <w:rPr>
          <w:rFonts w:ascii="Times New Roman" w:hAnsi="Times New Roman" w:cs="Times New Roman"/>
          <w:bCs/>
          <w:sz w:val="28"/>
          <w:szCs w:val="28"/>
        </w:rPr>
        <w:t>Модуль А. Преподавание технологии по основным образовательным программам</w:t>
      </w:r>
    </w:p>
    <w:p w14:paraId="6DE3DD02" w14:textId="77777777" w:rsidR="00EA4BA9" w:rsidRPr="00EA4BA9" w:rsidRDefault="00EA4BA9" w:rsidP="00EA4BA9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BA9">
        <w:rPr>
          <w:rFonts w:ascii="Times New Roman" w:hAnsi="Times New Roman" w:cs="Times New Roman"/>
          <w:bCs/>
          <w:i/>
          <w:sz w:val="28"/>
          <w:szCs w:val="28"/>
        </w:rPr>
        <w:t xml:space="preserve">Задание 1. </w:t>
      </w:r>
      <w:r w:rsidRPr="00EA4BA9">
        <w:rPr>
          <w:rFonts w:ascii="Times New Roman" w:hAnsi="Times New Roman" w:cs="Times New Roman"/>
          <w:bCs/>
          <w:iCs/>
          <w:sz w:val="28"/>
          <w:szCs w:val="28"/>
        </w:rPr>
        <w:t>Разработка интерактивного сценария урока по технологии с использованием электронных образовательных ресурсов и демонстрация его фрагмента.</w:t>
      </w:r>
    </w:p>
    <w:p w14:paraId="1D58C0B5" w14:textId="77777777" w:rsidR="00EA4BA9" w:rsidRPr="00EA4BA9" w:rsidRDefault="00EA4BA9" w:rsidP="00EA4BA9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BA9">
        <w:rPr>
          <w:rFonts w:ascii="Times New Roman" w:hAnsi="Times New Roman" w:cs="Times New Roman"/>
          <w:bCs/>
          <w:i/>
          <w:sz w:val="28"/>
          <w:szCs w:val="28"/>
        </w:rPr>
        <w:t xml:space="preserve">Задание 2. </w:t>
      </w:r>
      <w:r w:rsidRPr="00EA4BA9">
        <w:rPr>
          <w:rFonts w:ascii="Times New Roman" w:hAnsi="Times New Roman" w:cs="Times New Roman"/>
          <w:bCs/>
          <w:iCs/>
          <w:sz w:val="28"/>
          <w:szCs w:val="28"/>
        </w:rPr>
        <w:t>Организация проектной работы обучающихся.</w:t>
      </w:r>
    </w:p>
    <w:p w14:paraId="02853059" w14:textId="77777777" w:rsidR="00EA4BA9" w:rsidRPr="00EA4BA9" w:rsidRDefault="00EA4BA9" w:rsidP="00EA4BA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BA9">
        <w:rPr>
          <w:rFonts w:ascii="Times New Roman" w:hAnsi="Times New Roman" w:cs="Times New Roman"/>
          <w:bCs/>
          <w:sz w:val="28"/>
          <w:szCs w:val="28"/>
        </w:rPr>
        <w:t xml:space="preserve">Модуль В. Организация внеурочной работы, направленной на популяризацию передовых/перспективных технологий </w:t>
      </w:r>
    </w:p>
    <w:p w14:paraId="4A9C7A42" w14:textId="77777777" w:rsidR="00EA4BA9" w:rsidRPr="00EA4BA9" w:rsidRDefault="00EA4BA9" w:rsidP="00EA4BA9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A4BA9">
        <w:rPr>
          <w:rFonts w:ascii="Times New Roman" w:hAnsi="Times New Roman" w:cs="Times New Roman"/>
          <w:bCs/>
          <w:i/>
          <w:sz w:val="28"/>
          <w:szCs w:val="28"/>
        </w:rPr>
        <w:t xml:space="preserve">Задание 1. </w:t>
      </w:r>
      <w:r w:rsidRPr="00EA4BA9">
        <w:rPr>
          <w:rFonts w:ascii="Times New Roman" w:hAnsi="Times New Roman" w:cs="Times New Roman"/>
          <w:bCs/>
          <w:iCs/>
          <w:sz w:val="28"/>
          <w:szCs w:val="28"/>
        </w:rPr>
        <w:t>Разработка внеурочного мероприятия с использованием цифровых ресурсов и демонстрация его фрагмента</w:t>
      </w:r>
    </w:p>
    <w:p w14:paraId="767114E2" w14:textId="77777777" w:rsidR="00EA4BA9" w:rsidRPr="00EA4BA9" w:rsidRDefault="00EA4BA9" w:rsidP="00EA4BA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BA9">
        <w:rPr>
          <w:rFonts w:ascii="Times New Roman" w:hAnsi="Times New Roman" w:cs="Times New Roman"/>
          <w:bCs/>
          <w:sz w:val="28"/>
          <w:szCs w:val="28"/>
        </w:rPr>
        <w:t>Модуль С. Методическое обеспечение преподавания технологии</w:t>
      </w:r>
    </w:p>
    <w:p w14:paraId="6B3B0AC6" w14:textId="77777777" w:rsidR="00EA4BA9" w:rsidRPr="00EA4BA9" w:rsidRDefault="00EA4BA9" w:rsidP="00EA4BA9">
      <w:pPr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A4BA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Задание 1. </w:t>
      </w:r>
      <w:r w:rsidRPr="00EA4B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Разработка 3</w:t>
      </w:r>
      <w:r w:rsidRPr="00EA4B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</w:t>
      </w:r>
      <w:r w:rsidRPr="00EA4B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-модели для проведения практической работы с обучающимися.</w:t>
      </w:r>
    </w:p>
    <w:p w14:paraId="02950B83" w14:textId="77777777" w:rsidR="00EA4BA9" w:rsidRPr="00EA4BA9" w:rsidRDefault="00EA4BA9" w:rsidP="00EA4BA9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A4BA9">
        <w:rPr>
          <w:rFonts w:ascii="Times New Roman" w:hAnsi="Times New Roman" w:cs="Times New Roman"/>
          <w:bCs/>
          <w:i/>
          <w:sz w:val="28"/>
          <w:szCs w:val="28"/>
        </w:rPr>
        <w:t xml:space="preserve">Задание 2. </w:t>
      </w:r>
      <w:r w:rsidRPr="00EA4BA9">
        <w:rPr>
          <w:rFonts w:ascii="Times New Roman" w:hAnsi="Times New Roman" w:cs="Times New Roman"/>
          <w:bCs/>
          <w:iCs/>
          <w:sz w:val="28"/>
          <w:szCs w:val="28"/>
        </w:rPr>
        <w:t>Разработка поурочного тематического планирования по одному из разделов программы.</w:t>
      </w:r>
    </w:p>
    <w:p w14:paraId="2817EB61" w14:textId="77777777" w:rsidR="00EA4BA9" w:rsidRPr="00EA4BA9" w:rsidRDefault="00EA4BA9" w:rsidP="00EA4BA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BA9"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Pr="00EA4BA9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EA4BA9">
        <w:rPr>
          <w:rFonts w:ascii="Times New Roman" w:hAnsi="Times New Roman" w:cs="Times New Roman"/>
          <w:bCs/>
          <w:sz w:val="28"/>
          <w:szCs w:val="28"/>
        </w:rPr>
        <w:t>. Самообразование и профессиональная рефлексия</w:t>
      </w:r>
    </w:p>
    <w:p w14:paraId="38ADA335" w14:textId="50EE10DF" w:rsidR="00EA4BA9" w:rsidRPr="00EA4BA9" w:rsidRDefault="00EA4BA9" w:rsidP="00EA4BA9">
      <w:pPr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EA4BA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Задание 1. </w:t>
      </w:r>
      <w:r w:rsidRPr="00EA4B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Анализ урока по технологии с последующим составлением плана профессионального развития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14:paraId="48DC9287" w14:textId="77777777" w:rsidR="00EA4BA9" w:rsidRPr="00EA4BA9" w:rsidRDefault="00EA4BA9" w:rsidP="00EA4BA9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A4BA9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Задание 2. </w:t>
      </w:r>
      <w:r w:rsidRPr="00EA4BA9">
        <w:rPr>
          <w:rFonts w:ascii="Times New Roman" w:hAnsi="Times New Roman" w:cs="Times New Roman"/>
          <w:bCs/>
          <w:iCs/>
          <w:sz w:val="28"/>
          <w:szCs w:val="28"/>
        </w:rPr>
        <w:t>Разработка методических указаний по использованию оборудования (конструктора, технического набора и пр.) на основе первоначального знакомства и анализа его возможностей.</w:t>
      </w:r>
    </w:p>
    <w:p w14:paraId="072E36EF" w14:textId="516BF566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64919047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14:paraId="12FE2440" w14:textId="77777777" w:rsidR="00DE39D8" w:rsidRPr="00AA2C8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A2C86">
        <w:rPr>
          <w:color w:val="auto"/>
          <w:sz w:val="28"/>
          <w:szCs w:val="28"/>
          <w:u w:val="none"/>
        </w:rPr>
        <w:t>Общие требования</w:t>
      </w:r>
      <w:r w:rsidR="0029547E" w:rsidRPr="00AA2C86">
        <w:rPr>
          <w:color w:val="auto"/>
          <w:sz w:val="28"/>
          <w:szCs w:val="28"/>
          <w:u w:val="none"/>
        </w:rPr>
        <w:t>:</w:t>
      </w:r>
    </w:p>
    <w:p w14:paraId="3AC17248" w14:textId="77777777" w:rsidR="008E4EE5" w:rsidRDefault="008E4EE5" w:rsidP="005E1788">
      <w:pPr>
        <w:pStyle w:val="26"/>
        <w:widowControl w:val="0"/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E40E1">
        <w:rPr>
          <w:rFonts w:ascii="Times New Roman" w:hAnsi="Times New Roman" w:cs="Times New Roman"/>
          <w:sz w:val="28"/>
        </w:rPr>
        <w:t xml:space="preserve">Конкурсные задания разрабатываются в соответствии с спецификой компетенции, спецификации стандарта компетенции </w:t>
      </w:r>
      <w:r w:rsidR="00AE40E1">
        <w:rPr>
          <w:rFonts w:ascii="Times New Roman" w:hAnsi="Times New Roman" w:cs="Times New Roman"/>
          <w:sz w:val="28"/>
          <w:lang w:val="en-US"/>
        </w:rPr>
        <w:t>WSSS</w:t>
      </w:r>
      <w:r w:rsidR="00AE40E1">
        <w:rPr>
          <w:rFonts w:ascii="Times New Roman" w:hAnsi="Times New Roman" w:cs="Times New Roman"/>
          <w:sz w:val="28"/>
        </w:rPr>
        <w:t>, критериями оценки.</w:t>
      </w:r>
    </w:p>
    <w:p w14:paraId="2A4A157D" w14:textId="77777777" w:rsidR="00AE40E1" w:rsidRPr="00AE40E1" w:rsidRDefault="00AE40E1" w:rsidP="00AE40E1">
      <w:pPr>
        <w:pStyle w:val="26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Конкурсные задания отражают высокий уровень мастерства и профессионал</w:t>
      </w:r>
      <w:r w:rsidR="00D5291A">
        <w:rPr>
          <w:rFonts w:ascii="Times New Roman" w:hAnsi="Times New Roman" w:cs="Times New Roman"/>
          <w:sz w:val="28"/>
        </w:rPr>
        <w:t xml:space="preserve">изма проявления компетенции по </w:t>
      </w:r>
      <w:r>
        <w:rPr>
          <w:rFonts w:ascii="Times New Roman" w:hAnsi="Times New Roman" w:cs="Times New Roman"/>
          <w:sz w:val="28"/>
        </w:rPr>
        <w:t>основным направлениям их профессиональной деятельности, использование современных и перспективных технологий.</w:t>
      </w:r>
    </w:p>
    <w:p w14:paraId="4B8B0DEF" w14:textId="77777777" w:rsidR="00DE39D8" w:rsidRPr="00AA2C8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30A255A7" w14:textId="1C4D89BC" w:rsidR="00DE39D8" w:rsidRPr="00AA2C8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C86">
        <w:rPr>
          <w:rFonts w:ascii="Times New Roman" w:hAnsi="Times New Roman" w:cs="Times New Roman"/>
          <w:b/>
          <w:sz w:val="28"/>
          <w:szCs w:val="28"/>
        </w:rPr>
        <w:t xml:space="preserve">Конкурсное задание </w:t>
      </w:r>
      <w:r w:rsidR="000F65F3">
        <w:rPr>
          <w:rFonts w:ascii="Times New Roman" w:hAnsi="Times New Roman" w:cs="Times New Roman"/>
          <w:b/>
          <w:sz w:val="28"/>
          <w:szCs w:val="28"/>
        </w:rPr>
        <w:t xml:space="preserve">для вузовской </w:t>
      </w:r>
      <w:r w:rsidR="00C77ECC">
        <w:rPr>
          <w:rFonts w:ascii="Times New Roman" w:hAnsi="Times New Roman" w:cs="Times New Roman"/>
          <w:b/>
          <w:sz w:val="28"/>
          <w:szCs w:val="28"/>
        </w:rPr>
        <w:t>линейки</w:t>
      </w:r>
      <w:r w:rsidR="0029547E" w:rsidRPr="00AA2C86">
        <w:rPr>
          <w:rFonts w:ascii="Times New Roman" w:hAnsi="Times New Roman" w:cs="Times New Roman"/>
          <w:b/>
          <w:sz w:val="28"/>
          <w:szCs w:val="28"/>
        </w:rPr>
        <w:t>:</w:t>
      </w:r>
    </w:p>
    <w:p w14:paraId="258395C6" w14:textId="0DCF4A80" w:rsidR="000F65F3" w:rsidRPr="00AA2C86" w:rsidRDefault="000F65F3" w:rsidP="000F65F3">
      <w:pPr>
        <w:pStyle w:val="26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AA2C86">
        <w:rPr>
          <w:rFonts w:ascii="Times New Roman" w:hAnsi="Times New Roman" w:cs="Times New Roman"/>
          <w:sz w:val="28"/>
        </w:rPr>
        <w:t xml:space="preserve">Общая продолжительность выполнения и демонстрации конкурсного задания участником составляет </w:t>
      </w:r>
      <w:r>
        <w:rPr>
          <w:rFonts w:ascii="Times New Roman" w:hAnsi="Times New Roman" w:cs="Times New Roman"/>
          <w:sz w:val="28"/>
        </w:rPr>
        <w:t>–</w:t>
      </w:r>
      <w:r w:rsidRPr="00AA2C86">
        <w:rPr>
          <w:rFonts w:ascii="Times New Roman" w:hAnsi="Times New Roman" w:cs="Times New Roman"/>
          <w:sz w:val="28"/>
        </w:rPr>
        <w:t xml:space="preserve"> </w:t>
      </w:r>
      <w:r w:rsidRPr="0021032D">
        <w:rPr>
          <w:rFonts w:ascii="Times New Roman" w:hAnsi="Times New Roman" w:cs="Times New Roman"/>
          <w:sz w:val="28"/>
        </w:rPr>
        <w:t>1</w:t>
      </w:r>
      <w:r w:rsidR="00BF3B25">
        <w:rPr>
          <w:rFonts w:ascii="Times New Roman" w:hAnsi="Times New Roman" w:cs="Times New Roman"/>
          <w:sz w:val="28"/>
        </w:rPr>
        <w:t>3,5</w:t>
      </w:r>
      <w:r w:rsidRPr="0021032D">
        <w:rPr>
          <w:rFonts w:ascii="Times New Roman" w:hAnsi="Times New Roman" w:cs="Times New Roman"/>
          <w:sz w:val="28"/>
        </w:rPr>
        <w:t xml:space="preserve"> часов (</w:t>
      </w:r>
      <w:r>
        <w:rPr>
          <w:rFonts w:ascii="Times New Roman" w:hAnsi="Times New Roman" w:cs="Times New Roman"/>
          <w:sz w:val="28"/>
        </w:rPr>
        <w:t>2</w:t>
      </w:r>
      <w:r w:rsidRPr="0021032D">
        <w:rPr>
          <w:rFonts w:ascii="Times New Roman" w:hAnsi="Times New Roman" w:cs="Times New Roman"/>
          <w:sz w:val="28"/>
        </w:rPr>
        <w:t xml:space="preserve"> дня).</w:t>
      </w:r>
    </w:p>
    <w:p w14:paraId="44158FB1" w14:textId="77777777" w:rsidR="000F65F3" w:rsidRPr="00D74210" w:rsidRDefault="000F65F3" w:rsidP="000F65F3">
      <w:pPr>
        <w:pStyle w:val="26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A2C86">
        <w:rPr>
          <w:rFonts w:ascii="Times New Roman" w:hAnsi="Times New Roman" w:cs="Times New Roman"/>
          <w:sz w:val="28"/>
        </w:rPr>
        <w:t>Каждый участник</w:t>
      </w:r>
      <w:r>
        <w:rPr>
          <w:rFonts w:ascii="Times New Roman" w:hAnsi="Times New Roman" w:cs="Times New Roman"/>
          <w:sz w:val="28"/>
        </w:rPr>
        <w:t xml:space="preserve"> выполняет 7 конкурсных заданий, раскрывающих спецификацию стандарта компетенции (</w:t>
      </w:r>
      <w:r>
        <w:rPr>
          <w:rFonts w:ascii="Times New Roman" w:hAnsi="Times New Roman" w:cs="Times New Roman"/>
          <w:sz w:val="28"/>
          <w:lang w:val="en-US"/>
        </w:rPr>
        <w:t>WSSS</w:t>
      </w:r>
      <w:r>
        <w:rPr>
          <w:rFonts w:ascii="Times New Roman" w:hAnsi="Times New Roman" w:cs="Times New Roman"/>
          <w:sz w:val="28"/>
        </w:rPr>
        <w:t>)</w:t>
      </w:r>
      <w:r w:rsidRPr="00D742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всем разделам и критериям.</w:t>
      </w:r>
    </w:p>
    <w:p w14:paraId="5EBCBA9D" w14:textId="77777777" w:rsidR="005E1788" w:rsidRPr="00AA2C86" w:rsidRDefault="005E1788" w:rsidP="005E1788">
      <w:pPr>
        <w:pStyle w:val="26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4FF5CD" w14:textId="77777777" w:rsidR="005E1788" w:rsidRPr="00AA2C86" w:rsidRDefault="005E1788" w:rsidP="00842A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C86">
        <w:rPr>
          <w:rFonts w:ascii="Times New Roman" w:hAnsi="Times New Roman" w:cs="Times New Roman"/>
          <w:b/>
          <w:sz w:val="28"/>
          <w:szCs w:val="28"/>
        </w:rPr>
        <w:t>Модуль А. Преподавание технологии по основным образовательным программам</w:t>
      </w:r>
    </w:p>
    <w:p w14:paraId="1BA9283A" w14:textId="77777777" w:rsidR="006F2B0E" w:rsidRPr="00AD458C" w:rsidRDefault="006F2B0E" w:rsidP="00842A8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58C">
        <w:rPr>
          <w:rFonts w:ascii="Times New Roman" w:hAnsi="Times New Roman" w:cs="Times New Roman"/>
          <w:b/>
          <w:i/>
          <w:sz w:val="28"/>
          <w:szCs w:val="28"/>
        </w:rPr>
        <w:t xml:space="preserve">Задание 1. Разработка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интерактивного </w:t>
      </w:r>
      <w:r w:rsidRPr="00AD458C">
        <w:rPr>
          <w:rFonts w:ascii="Times New Roman" w:hAnsi="Times New Roman" w:cs="Times New Roman"/>
          <w:b/>
          <w:i/>
          <w:sz w:val="28"/>
          <w:szCs w:val="28"/>
        </w:rPr>
        <w:t>сценария урока по технологии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использованием электронных образовательных ресурсов</w:t>
      </w:r>
      <w:r w:rsidRPr="00AD458C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демонстрация</w:t>
      </w:r>
      <w:r w:rsidRPr="00AD458C">
        <w:rPr>
          <w:rFonts w:ascii="Times New Roman" w:hAnsi="Times New Roman" w:cs="Times New Roman"/>
          <w:b/>
          <w:i/>
          <w:sz w:val="28"/>
          <w:szCs w:val="28"/>
        </w:rPr>
        <w:t xml:space="preserve"> его фрагмента.</w:t>
      </w:r>
    </w:p>
    <w:p w14:paraId="43790952" w14:textId="45897E7B" w:rsidR="006F2B0E" w:rsidRDefault="006F2B0E" w:rsidP="000F65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64928748"/>
      <w:r>
        <w:rPr>
          <w:rFonts w:ascii="Times New Roman" w:hAnsi="Times New Roman" w:cs="Times New Roman"/>
          <w:sz w:val="28"/>
          <w:szCs w:val="28"/>
        </w:rPr>
        <w:t xml:space="preserve">Участник разрабатывает интерактивный сценарий урока по технологии </w:t>
      </w:r>
      <w:r w:rsidR="00FF1BEA">
        <w:rPr>
          <w:rFonts w:ascii="Times New Roman" w:hAnsi="Times New Roman" w:cs="Times New Roman"/>
          <w:sz w:val="28"/>
          <w:szCs w:val="28"/>
        </w:rPr>
        <w:t xml:space="preserve">на портале МЭШ (Московской электронной школы)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электронных образовательных ресурсов и </w:t>
      </w:r>
      <w:r w:rsidR="00FF1BEA">
        <w:rPr>
          <w:rFonts w:ascii="Times New Roman" w:hAnsi="Times New Roman" w:cs="Times New Roman"/>
          <w:sz w:val="28"/>
          <w:szCs w:val="28"/>
        </w:rPr>
        <w:t xml:space="preserve">цифровых </w:t>
      </w:r>
      <w:r>
        <w:rPr>
          <w:rFonts w:ascii="Times New Roman" w:hAnsi="Times New Roman" w:cs="Times New Roman"/>
          <w:sz w:val="28"/>
          <w:szCs w:val="28"/>
        </w:rPr>
        <w:t xml:space="preserve">инструментов. </w:t>
      </w:r>
    </w:p>
    <w:bookmarkEnd w:id="24"/>
    <w:p w14:paraId="156756DF" w14:textId="77777777" w:rsidR="006F2B0E" w:rsidRDefault="006F2B0E" w:rsidP="000F6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 – комбинированный. </w:t>
      </w:r>
    </w:p>
    <w:p w14:paraId="387C78D0" w14:textId="77777777" w:rsidR="006F2B0E" w:rsidRDefault="006F2B0E" w:rsidP="000F6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урока, выбор и необходимость использования электронных образовательных ресурсов на каждом этапе урока участник определяет самостоятельно.</w:t>
      </w:r>
    </w:p>
    <w:p w14:paraId="1A338833" w14:textId="77777777" w:rsidR="006F2B0E" w:rsidRPr="00E2045F" w:rsidRDefault="006F2B0E" w:rsidP="000F65F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23EE9">
        <w:rPr>
          <w:rFonts w:ascii="Times New Roman" w:hAnsi="Times New Roman" w:cs="Times New Roman"/>
          <w:sz w:val="28"/>
          <w:szCs w:val="28"/>
        </w:rPr>
        <w:t>одержательное направление урока</w:t>
      </w:r>
      <w:r>
        <w:rPr>
          <w:rFonts w:ascii="Times New Roman" w:hAnsi="Times New Roman" w:cs="Times New Roman"/>
          <w:sz w:val="28"/>
          <w:szCs w:val="28"/>
        </w:rPr>
        <w:t xml:space="preserve"> (тематический раздел, модуль)</w:t>
      </w:r>
      <w:r w:rsidRPr="00123EE9">
        <w:rPr>
          <w:rFonts w:ascii="Times New Roman" w:hAnsi="Times New Roman" w:cs="Times New Roman"/>
          <w:sz w:val="28"/>
          <w:szCs w:val="28"/>
        </w:rPr>
        <w:t xml:space="preserve"> </w:t>
      </w:r>
      <w:r w:rsidRPr="00210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выбору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Экспертов</w:t>
      </w:r>
      <w:r w:rsidRPr="00210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5FCCEB0" w14:textId="77777777" w:rsidR="006F2B0E" w:rsidRPr="0021032D" w:rsidRDefault="006F2B0E" w:rsidP="000F65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EE9">
        <w:rPr>
          <w:rFonts w:ascii="Times New Roman" w:hAnsi="Times New Roman" w:cs="Times New Roman"/>
          <w:sz w:val="28"/>
          <w:szCs w:val="28"/>
        </w:rPr>
        <w:t xml:space="preserve">Возраст обучающихся </w:t>
      </w:r>
      <w:r w:rsidRPr="0021032D">
        <w:rPr>
          <w:rFonts w:ascii="Times New Roman" w:hAnsi="Times New Roman" w:cs="Times New Roman"/>
          <w:color w:val="000000" w:themeColor="text1"/>
          <w:sz w:val="28"/>
          <w:szCs w:val="28"/>
        </w:rPr>
        <w:t>по выбору Экспертов.</w:t>
      </w:r>
    </w:p>
    <w:p w14:paraId="26EB2135" w14:textId="77777777" w:rsidR="00EA4BA9" w:rsidRDefault="00EA4BA9" w:rsidP="00842A8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8810624" w14:textId="167BD01A" w:rsidR="00123EE9" w:rsidRPr="00123EE9" w:rsidRDefault="00123EE9" w:rsidP="00842A8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3EE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2.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Организация проектн</w:t>
      </w:r>
      <w:r w:rsidR="008767F6">
        <w:rPr>
          <w:rFonts w:ascii="Times New Roman" w:hAnsi="Times New Roman" w:cs="Times New Roman"/>
          <w:b/>
          <w:i/>
          <w:sz w:val="28"/>
          <w:szCs w:val="28"/>
        </w:rPr>
        <w:t>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работы обучающихся.</w:t>
      </w:r>
    </w:p>
    <w:p w14:paraId="5913529B" w14:textId="77777777" w:rsidR="006F2B0E" w:rsidRPr="0021032D" w:rsidRDefault="006F2B0E" w:rsidP="000F65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направление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работы определяется за месяц до начала проведения чемпионата и представляется в Конкурсном задании.</w:t>
      </w:r>
      <w:r w:rsidRPr="00210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54D741" w14:textId="77777777" w:rsidR="006F2B0E" w:rsidRPr="00123EE9" w:rsidRDefault="006F2B0E" w:rsidP="000F6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 </w:t>
      </w:r>
      <w:r w:rsidRPr="00123EE9">
        <w:rPr>
          <w:rFonts w:ascii="Times New Roman" w:hAnsi="Times New Roman" w:cs="Times New Roman"/>
          <w:sz w:val="28"/>
          <w:szCs w:val="28"/>
        </w:rPr>
        <w:t>по выбору Эксперт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3EE9">
        <w:rPr>
          <w:rFonts w:ascii="Times New Roman" w:hAnsi="Times New Roman" w:cs="Times New Roman"/>
          <w:sz w:val="28"/>
          <w:szCs w:val="28"/>
        </w:rPr>
        <w:t>.</w:t>
      </w:r>
    </w:p>
    <w:p w14:paraId="32D2B560" w14:textId="77777777" w:rsidR="006F2B0E" w:rsidRDefault="006F2B0E" w:rsidP="000F6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Тема, проблема и этап демонстрации проектной работы выбирает Участник.</w:t>
      </w:r>
    </w:p>
    <w:p w14:paraId="6A266FD8" w14:textId="77777777" w:rsidR="006F2B0E" w:rsidRPr="00AD458C" w:rsidRDefault="006F2B0E" w:rsidP="00842A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5" w:name="_Hlk34436955"/>
      <w:r w:rsidRPr="00AD458C">
        <w:rPr>
          <w:rFonts w:ascii="Times New Roman" w:hAnsi="Times New Roman" w:cs="Times New Roman"/>
          <w:b/>
          <w:sz w:val="28"/>
          <w:szCs w:val="28"/>
        </w:rPr>
        <w:t>Модуль В. Организация внеурочной работы</w:t>
      </w:r>
      <w:r>
        <w:rPr>
          <w:rFonts w:ascii="Times New Roman" w:hAnsi="Times New Roman" w:cs="Times New Roman"/>
          <w:b/>
          <w:sz w:val="28"/>
          <w:szCs w:val="28"/>
        </w:rPr>
        <w:t>, направленной на популяризацию передовых/перспективных технологий</w:t>
      </w:r>
      <w:r w:rsidRPr="00AD45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9D919A" w14:textId="37076AD2" w:rsidR="006F2B0E" w:rsidRPr="00AD458C" w:rsidRDefault="006F2B0E" w:rsidP="00842A8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58C">
        <w:rPr>
          <w:rFonts w:ascii="Times New Roman" w:hAnsi="Times New Roman" w:cs="Times New Roman"/>
          <w:b/>
          <w:i/>
          <w:sz w:val="28"/>
          <w:szCs w:val="28"/>
        </w:rPr>
        <w:t xml:space="preserve">Задание 1. </w:t>
      </w:r>
      <w:r w:rsidR="0000402B" w:rsidRPr="0000402B">
        <w:rPr>
          <w:rFonts w:ascii="Times New Roman" w:hAnsi="Times New Roman" w:cs="Times New Roman"/>
          <w:b/>
          <w:i/>
          <w:sz w:val="28"/>
          <w:szCs w:val="28"/>
        </w:rPr>
        <w:t>Разработка внеурочного мероприятия с использованием цифровых ресурсов и демонстрация его фрагмента</w:t>
      </w:r>
    </w:p>
    <w:bookmarkEnd w:id="25"/>
    <w:p w14:paraId="3AE79C82" w14:textId="19E9E8A2" w:rsidR="006F2B0E" w:rsidRDefault="0000402B" w:rsidP="000F65F3">
      <w:pPr>
        <w:jc w:val="both"/>
        <w:rPr>
          <w:rFonts w:ascii="Times New Roman" w:hAnsi="Times New Roman" w:cs="Times New Roman"/>
          <w:sz w:val="28"/>
          <w:szCs w:val="28"/>
        </w:rPr>
      </w:pPr>
      <w:r w:rsidRPr="0000402B">
        <w:rPr>
          <w:rFonts w:ascii="Times New Roman" w:hAnsi="Times New Roman" w:cs="Times New Roman"/>
          <w:sz w:val="28"/>
          <w:szCs w:val="28"/>
        </w:rPr>
        <w:t xml:space="preserve">Участник разрабатывает внеурочное мероприятие, направленную на популяризацию передовых/перспективных технологий, с использованием </w:t>
      </w:r>
      <w:proofErr w:type="spellStart"/>
      <w:r w:rsidRPr="0000402B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00402B">
        <w:rPr>
          <w:rFonts w:ascii="Times New Roman" w:hAnsi="Times New Roman" w:cs="Times New Roman"/>
          <w:sz w:val="28"/>
          <w:szCs w:val="28"/>
        </w:rPr>
        <w:t>-презентации.</w:t>
      </w:r>
    </w:p>
    <w:p w14:paraId="626BFFB7" w14:textId="7DAD9C87" w:rsidR="006F2B0E" w:rsidRDefault="006F2B0E" w:rsidP="000F65F3">
      <w:pPr>
        <w:jc w:val="both"/>
        <w:rPr>
          <w:rFonts w:ascii="Times New Roman" w:hAnsi="Times New Roman" w:cs="Times New Roman"/>
          <w:sz w:val="28"/>
          <w:szCs w:val="28"/>
        </w:rPr>
      </w:pPr>
      <w:r w:rsidRPr="00AD458C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458C">
        <w:rPr>
          <w:rFonts w:ascii="Times New Roman" w:hAnsi="Times New Roman" w:cs="Times New Roman"/>
          <w:sz w:val="28"/>
          <w:szCs w:val="28"/>
        </w:rPr>
        <w:t xml:space="preserve"> внеурочного мероприятия и возраст обучающихся </w:t>
      </w:r>
      <w:r>
        <w:rPr>
          <w:rFonts w:ascii="Times New Roman" w:hAnsi="Times New Roman" w:cs="Times New Roman"/>
          <w:sz w:val="28"/>
          <w:szCs w:val="28"/>
        </w:rPr>
        <w:t>выбирает Участник.</w:t>
      </w:r>
    </w:p>
    <w:p w14:paraId="2083435D" w14:textId="77777777" w:rsidR="006F2B0E" w:rsidRPr="00AD458C" w:rsidRDefault="006F2B0E" w:rsidP="000F65F3">
      <w:pPr>
        <w:jc w:val="both"/>
        <w:rPr>
          <w:rFonts w:ascii="Times New Roman" w:hAnsi="Times New Roman" w:cs="Times New Roman"/>
          <w:sz w:val="28"/>
          <w:szCs w:val="28"/>
        </w:rPr>
      </w:pPr>
      <w:r w:rsidRPr="00AD458C">
        <w:rPr>
          <w:rFonts w:ascii="Times New Roman" w:hAnsi="Times New Roman" w:cs="Times New Roman"/>
          <w:sz w:val="28"/>
          <w:szCs w:val="28"/>
        </w:rPr>
        <w:t xml:space="preserve">Тему </w:t>
      </w:r>
      <w:r>
        <w:rPr>
          <w:rFonts w:ascii="Times New Roman" w:hAnsi="Times New Roman" w:cs="Times New Roman"/>
          <w:sz w:val="28"/>
          <w:szCs w:val="28"/>
        </w:rPr>
        <w:t>и технологию для презентации определяют Эксперты.</w:t>
      </w:r>
    </w:p>
    <w:p w14:paraId="35A2E3B9" w14:textId="77777777" w:rsidR="005E1788" w:rsidRPr="00AA2C86" w:rsidRDefault="005E1788" w:rsidP="0084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86">
        <w:rPr>
          <w:rFonts w:ascii="Times New Roman" w:hAnsi="Times New Roman" w:cs="Times New Roman"/>
          <w:b/>
          <w:sz w:val="28"/>
          <w:szCs w:val="28"/>
        </w:rPr>
        <w:t>Модуль С.</w:t>
      </w:r>
      <w:r w:rsidRPr="00AA2C86">
        <w:rPr>
          <w:rFonts w:ascii="Times New Roman" w:hAnsi="Times New Roman" w:cs="Times New Roman"/>
          <w:sz w:val="28"/>
          <w:szCs w:val="28"/>
        </w:rPr>
        <w:t xml:space="preserve"> </w:t>
      </w:r>
      <w:r w:rsidRPr="00AA2C86">
        <w:rPr>
          <w:rFonts w:ascii="Times New Roman" w:hAnsi="Times New Roman" w:cs="Times New Roman"/>
          <w:b/>
          <w:sz w:val="28"/>
          <w:szCs w:val="28"/>
        </w:rPr>
        <w:t>Методическое обеспечение преподавания технологии</w:t>
      </w:r>
    </w:p>
    <w:p w14:paraId="4506FEF5" w14:textId="3DF05ECF" w:rsidR="00B965FB" w:rsidRPr="00920955" w:rsidRDefault="00B965FB" w:rsidP="00842A8A">
      <w:pPr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209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Задание 1. Разработка </w:t>
      </w:r>
      <w:r w:rsidR="00010D33" w:rsidRPr="009209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010D33" w:rsidRPr="009209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D</w:t>
      </w:r>
      <w:r w:rsidR="007F259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="00010D33" w:rsidRPr="009209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модели</w:t>
      </w:r>
      <w:r w:rsidRPr="009209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</w:t>
      </w:r>
      <w:r w:rsidR="00BF3B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организации занятия по технологии.</w:t>
      </w:r>
    </w:p>
    <w:p w14:paraId="386FD32C" w14:textId="1B9788AD" w:rsidR="00010D33" w:rsidRPr="00920955" w:rsidRDefault="00010D33" w:rsidP="000F65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955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требования к 3</w:t>
      </w:r>
      <w:r w:rsidRPr="009209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7F25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20955">
        <w:rPr>
          <w:rFonts w:ascii="Times New Roman" w:hAnsi="Times New Roman" w:cs="Times New Roman"/>
          <w:color w:val="000000" w:themeColor="text1"/>
          <w:sz w:val="28"/>
          <w:szCs w:val="28"/>
        </w:rPr>
        <w:t>модели определяют Эксперты</w:t>
      </w:r>
      <w:r w:rsidR="00B965FB" w:rsidRPr="0092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3505147B" w14:textId="77777777" w:rsidR="00B965FB" w:rsidRDefault="00B965FB" w:rsidP="000F65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955">
        <w:rPr>
          <w:rFonts w:ascii="Times New Roman" w:hAnsi="Times New Roman" w:cs="Times New Roman"/>
          <w:color w:val="000000" w:themeColor="text1"/>
          <w:sz w:val="28"/>
          <w:szCs w:val="28"/>
        </w:rPr>
        <w:t>Возраст обучающихся по выбору Эксперт</w:t>
      </w:r>
      <w:r w:rsidR="00010D33" w:rsidRPr="0092095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92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CD2729" w14:textId="77777777" w:rsidR="008C105D" w:rsidRPr="00814923" w:rsidRDefault="008C105D" w:rsidP="000F65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программной среды </w:t>
      </w:r>
      <w:r w:rsidRPr="008149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Auto</w:t>
      </w:r>
      <w:r w:rsidRPr="0081492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149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</w:t>
      </w:r>
      <w:r w:rsidRPr="00814923">
        <w:rPr>
          <w:rFonts w:ascii="Times New Roman" w:hAnsi="Times New Roman" w:cs="Times New Roman"/>
          <w:color w:val="000000" w:themeColor="text1"/>
          <w:sz w:val="28"/>
          <w:szCs w:val="28"/>
        </w:rPr>
        <w:t>, Компас 3Д, онлайн-аналогов (по выбору участника).</w:t>
      </w:r>
    </w:p>
    <w:p w14:paraId="754A63F5" w14:textId="77777777" w:rsidR="00123EE9" w:rsidRPr="00B965FB" w:rsidRDefault="00123EE9" w:rsidP="00842A8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5FB">
        <w:rPr>
          <w:rFonts w:ascii="Times New Roman" w:hAnsi="Times New Roman" w:cs="Times New Roman"/>
          <w:b/>
          <w:i/>
          <w:sz w:val="28"/>
          <w:szCs w:val="28"/>
        </w:rPr>
        <w:t>Задание 2. Разработка поурочного тематического планирования по одному из разделов программы.</w:t>
      </w:r>
    </w:p>
    <w:p w14:paraId="41E9AC8F" w14:textId="77777777" w:rsidR="00123EE9" w:rsidRDefault="00123EE9" w:rsidP="000F65F3">
      <w:pPr>
        <w:jc w:val="both"/>
        <w:rPr>
          <w:rFonts w:ascii="Times New Roman" w:hAnsi="Times New Roman" w:cs="Times New Roman"/>
          <w:sz w:val="28"/>
          <w:szCs w:val="28"/>
        </w:rPr>
      </w:pPr>
      <w:r w:rsidRPr="00B965FB">
        <w:rPr>
          <w:rFonts w:ascii="Times New Roman" w:hAnsi="Times New Roman" w:cs="Times New Roman"/>
          <w:sz w:val="28"/>
          <w:szCs w:val="28"/>
        </w:rPr>
        <w:t>Возраст обучающихся, раздел программы и количество часов по выбору Эксперт</w:t>
      </w:r>
      <w:r w:rsidR="00CD54AF">
        <w:rPr>
          <w:rFonts w:ascii="Times New Roman" w:hAnsi="Times New Roman" w:cs="Times New Roman"/>
          <w:sz w:val="28"/>
          <w:szCs w:val="28"/>
        </w:rPr>
        <w:t>ов</w:t>
      </w:r>
      <w:r w:rsidRPr="00B965FB">
        <w:rPr>
          <w:rFonts w:ascii="Times New Roman" w:hAnsi="Times New Roman" w:cs="Times New Roman"/>
          <w:sz w:val="28"/>
          <w:szCs w:val="28"/>
        </w:rPr>
        <w:t>.</w:t>
      </w:r>
    </w:p>
    <w:p w14:paraId="673D9010" w14:textId="77777777" w:rsidR="005E1788" w:rsidRPr="00AA2C86" w:rsidRDefault="005E1788" w:rsidP="0084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86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AA2C8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A2C86">
        <w:rPr>
          <w:rFonts w:ascii="Times New Roman" w:hAnsi="Times New Roman" w:cs="Times New Roman"/>
          <w:b/>
          <w:sz w:val="28"/>
          <w:szCs w:val="28"/>
        </w:rPr>
        <w:t>.</w:t>
      </w:r>
      <w:r w:rsidRPr="00AA2C86">
        <w:rPr>
          <w:rFonts w:ascii="Times New Roman" w:hAnsi="Times New Roman" w:cs="Times New Roman"/>
          <w:sz w:val="28"/>
          <w:szCs w:val="28"/>
        </w:rPr>
        <w:t xml:space="preserve"> </w:t>
      </w:r>
      <w:r w:rsidRPr="00AA2C86">
        <w:rPr>
          <w:rFonts w:ascii="Times New Roman" w:hAnsi="Times New Roman" w:cs="Times New Roman"/>
          <w:b/>
          <w:sz w:val="28"/>
          <w:szCs w:val="28"/>
        </w:rPr>
        <w:t>Самообразование и профессиональная рефлексия</w:t>
      </w:r>
    </w:p>
    <w:p w14:paraId="3FCCA90D" w14:textId="77777777" w:rsidR="00010D33" w:rsidRPr="00920955" w:rsidRDefault="00055BDF" w:rsidP="000F65F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209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Задание 1. </w:t>
      </w:r>
      <w:r w:rsidR="00010D33" w:rsidRPr="009209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Анализ урока по технологии с последующим составлением плана профессионального развития</w:t>
      </w:r>
    </w:p>
    <w:p w14:paraId="297E3F80" w14:textId="77777777" w:rsidR="00920955" w:rsidRPr="00920955" w:rsidRDefault="00010D33" w:rsidP="000F65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955">
        <w:rPr>
          <w:rFonts w:ascii="Times New Roman" w:hAnsi="Times New Roman" w:cs="Times New Roman"/>
          <w:color w:val="000000" w:themeColor="text1"/>
          <w:sz w:val="28"/>
          <w:szCs w:val="28"/>
        </w:rPr>
        <w:t>Видео (или прямая трансляция) урока по выбору Экспертов.</w:t>
      </w:r>
    </w:p>
    <w:p w14:paraId="7E19B699" w14:textId="696EDC88" w:rsidR="00055BDF" w:rsidRPr="00055BDF" w:rsidRDefault="00010D33" w:rsidP="00842A8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2. </w:t>
      </w:r>
      <w:r w:rsidR="00055BDF" w:rsidRPr="00055BDF">
        <w:rPr>
          <w:rFonts w:ascii="Times New Roman" w:hAnsi="Times New Roman" w:cs="Times New Roman"/>
          <w:b/>
          <w:i/>
          <w:sz w:val="28"/>
          <w:szCs w:val="28"/>
        </w:rPr>
        <w:t xml:space="preserve">Разработка методических </w:t>
      </w:r>
      <w:r w:rsidR="00BF3B25">
        <w:rPr>
          <w:rFonts w:ascii="Times New Roman" w:hAnsi="Times New Roman" w:cs="Times New Roman"/>
          <w:b/>
          <w:i/>
          <w:sz w:val="28"/>
          <w:szCs w:val="28"/>
        </w:rPr>
        <w:t>рекомендаций</w:t>
      </w:r>
      <w:r w:rsidR="00055BDF" w:rsidRPr="00055BDF">
        <w:rPr>
          <w:rFonts w:ascii="Times New Roman" w:hAnsi="Times New Roman" w:cs="Times New Roman"/>
          <w:b/>
          <w:i/>
          <w:sz w:val="28"/>
          <w:szCs w:val="28"/>
        </w:rPr>
        <w:t xml:space="preserve"> по использованию оборудования (конструктора, технического набора и пр.) на основе первоначального знакомства и анализа его возможностей.</w:t>
      </w:r>
    </w:p>
    <w:p w14:paraId="3B7EF934" w14:textId="67FBF05E" w:rsidR="00055BDF" w:rsidRDefault="00055BDF" w:rsidP="000F65F3">
      <w:pPr>
        <w:jc w:val="both"/>
        <w:rPr>
          <w:rFonts w:ascii="Times New Roman" w:hAnsi="Times New Roman" w:cs="Times New Roman"/>
          <w:sz w:val="28"/>
          <w:szCs w:val="28"/>
        </w:rPr>
      </w:pPr>
      <w:r w:rsidRPr="00055BDF">
        <w:rPr>
          <w:rFonts w:ascii="Times New Roman" w:hAnsi="Times New Roman" w:cs="Times New Roman"/>
          <w:sz w:val="28"/>
          <w:szCs w:val="28"/>
        </w:rPr>
        <w:t>Возраст обучающихся по выбору Эксперта.</w:t>
      </w:r>
    </w:p>
    <w:p w14:paraId="47412D66" w14:textId="29D5CCC8" w:rsidR="00E64431" w:rsidRDefault="00E64431" w:rsidP="000F65F3">
      <w:pPr>
        <w:jc w:val="both"/>
        <w:rPr>
          <w:rFonts w:ascii="Times New Roman" w:hAnsi="Times New Roman" w:cs="Times New Roman"/>
          <w:sz w:val="28"/>
          <w:szCs w:val="28"/>
        </w:rPr>
      </w:pPr>
      <w:r w:rsidRPr="00E64431">
        <w:rPr>
          <w:rFonts w:ascii="Times New Roman" w:hAnsi="Times New Roman" w:cs="Times New Roman"/>
          <w:sz w:val="28"/>
          <w:szCs w:val="28"/>
        </w:rPr>
        <w:t>Модель (конструкция) по выбору Экспертов.</w:t>
      </w:r>
    </w:p>
    <w:p w14:paraId="112B0FD8" w14:textId="5360F906" w:rsidR="0088121A" w:rsidRPr="00055BDF" w:rsidRDefault="0088121A" w:rsidP="000F65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64930751"/>
      <w:r>
        <w:rPr>
          <w:rFonts w:ascii="Times New Roman" w:hAnsi="Times New Roman" w:cs="Times New Roman"/>
          <w:sz w:val="28"/>
          <w:szCs w:val="28"/>
        </w:rPr>
        <w:t xml:space="preserve">По итогам подготовки методических </w:t>
      </w:r>
      <w:r w:rsidR="00E64431">
        <w:rPr>
          <w:rFonts w:ascii="Times New Roman" w:hAnsi="Times New Roman" w:cs="Times New Roman"/>
          <w:sz w:val="28"/>
          <w:szCs w:val="28"/>
        </w:rPr>
        <w:t>указаний</w:t>
      </w:r>
      <w:r>
        <w:rPr>
          <w:rFonts w:ascii="Times New Roman" w:hAnsi="Times New Roman" w:cs="Times New Roman"/>
          <w:sz w:val="28"/>
          <w:szCs w:val="28"/>
        </w:rPr>
        <w:t xml:space="preserve"> проводится круглый стол со всеми участниками, где каждый участник должен выступить с результатами своей работы (тезисно) и ответить по 1 вопросу от каждого участника.</w:t>
      </w:r>
    </w:p>
    <w:bookmarkEnd w:id="26"/>
    <w:p w14:paraId="587214CC" w14:textId="77777777" w:rsidR="00C77ECC" w:rsidRDefault="00C77ECC" w:rsidP="000F65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1A8CFF" w14:textId="2D8BC05C" w:rsidR="00C77ECC" w:rsidRPr="00AA2C86" w:rsidRDefault="00C77ECC" w:rsidP="00C77E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448">
        <w:rPr>
          <w:rFonts w:ascii="Times New Roman" w:hAnsi="Times New Roman" w:cs="Times New Roman"/>
          <w:b/>
          <w:sz w:val="28"/>
          <w:szCs w:val="28"/>
        </w:rPr>
        <w:t>Конкурсное задание для региональной линейки:</w:t>
      </w:r>
    </w:p>
    <w:p w14:paraId="159FBDF3" w14:textId="0DD9C995" w:rsidR="00C77ECC" w:rsidRPr="00AA2C86" w:rsidRDefault="00C77ECC" w:rsidP="00C77ECC">
      <w:pPr>
        <w:pStyle w:val="26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AA2C86">
        <w:rPr>
          <w:rFonts w:ascii="Times New Roman" w:hAnsi="Times New Roman" w:cs="Times New Roman"/>
          <w:sz w:val="28"/>
        </w:rPr>
        <w:t xml:space="preserve">Общая продолжительность выполнения и демонстрации конкурсного задания участником составляет </w:t>
      </w:r>
      <w:r>
        <w:rPr>
          <w:rFonts w:ascii="Times New Roman" w:hAnsi="Times New Roman" w:cs="Times New Roman"/>
          <w:sz w:val="28"/>
        </w:rPr>
        <w:t>–</w:t>
      </w:r>
      <w:r w:rsidRPr="00AA2C86">
        <w:rPr>
          <w:rFonts w:ascii="Times New Roman" w:hAnsi="Times New Roman" w:cs="Times New Roman"/>
          <w:sz w:val="28"/>
        </w:rPr>
        <w:t xml:space="preserve"> </w:t>
      </w:r>
      <w:r w:rsidRPr="0021032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</w:t>
      </w:r>
      <w:r w:rsidR="00861448">
        <w:rPr>
          <w:rFonts w:ascii="Times New Roman" w:hAnsi="Times New Roman" w:cs="Times New Roman"/>
          <w:sz w:val="28"/>
        </w:rPr>
        <w:t>,5</w:t>
      </w:r>
      <w:r w:rsidRPr="0021032D">
        <w:rPr>
          <w:rFonts w:ascii="Times New Roman" w:hAnsi="Times New Roman" w:cs="Times New Roman"/>
          <w:sz w:val="28"/>
        </w:rPr>
        <w:t xml:space="preserve"> часов (</w:t>
      </w:r>
      <w:r w:rsidR="00861448">
        <w:rPr>
          <w:rFonts w:ascii="Times New Roman" w:hAnsi="Times New Roman" w:cs="Times New Roman"/>
          <w:sz w:val="28"/>
        </w:rPr>
        <w:t>3</w:t>
      </w:r>
      <w:r w:rsidRPr="0021032D">
        <w:rPr>
          <w:rFonts w:ascii="Times New Roman" w:hAnsi="Times New Roman" w:cs="Times New Roman"/>
          <w:sz w:val="28"/>
        </w:rPr>
        <w:t xml:space="preserve"> дня).</w:t>
      </w:r>
    </w:p>
    <w:p w14:paraId="2C46C64E" w14:textId="77777777" w:rsidR="00C77ECC" w:rsidRPr="00D74210" w:rsidRDefault="00C77ECC" w:rsidP="00C77ECC">
      <w:pPr>
        <w:pStyle w:val="26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A2C86">
        <w:rPr>
          <w:rFonts w:ascii="Times New Roman" w:hAnsi="Times New Roman" w:cs="Times New Roman"/>
          <w:sz w:val="28"/>
        </w:rPr>
        <w:t>Каждый участник</w:t>
      </w:r>
      <w:r>
        <w:rPr>
          <w:rFonts w:ascii="Times New Roman" w:hAnsi="Times New Roman" w:cs="Times New Roman"/>
          <w:sz w:val="28"/>
        </w:rPr>
        <w:t xml:space="preserve"> выполняет 7 конкурсных заданий, раскрывающих спецификацию стандарта компетенции (</w:t>
      </w:r>
      <w:r>
        <w:rPr>
          <w:rFonts w:ascii="Times New Roman" w:hAnsi="Times New Roman" w:cs="Times New Roman"/>
          <w:sz w:val="28"/>
          <w:lang w:val="en-US"/>
        </w:rPr>
        <w:t>WSSS</w:t>
      </w:r>
      <w:r>
        <w:rPr>
          <w:rFonts w:ascii="Times New Roman" w:hAnsi="Times New Roman" w:cs="Times New Roman"/>
          <w:sz w:val="28"/>
        </w:rPr>
        <w:t>)</w:t>
      </w:r>
      <w:r w:rsidRPr="00D742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всем разделам и критериям.</w:t>
      </w:r>
    </w:p>
    <w:p w14:paraId="32327AEE" w14:textId="77777777" w:rsidR="00C77ECC" w:rsidRPr="00AA2C86" w:rsidRDefault="00C77ECC" w:rsidP="00C77ECC">
      <w:pPr>
        <w:pStyle w:val="26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A2CB49" w14:textId="77777777" w:rsidR="00C77ECC" w:rsidRPr="00AA2C86" w:rsidRDefault="00C77ECC" w:rsidP="00C77EC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C86">
        <w:rPr>
          <w:rFonts w:ascii="Times New Roman" w:hAnsi="Times New Roman" w:cs="Times New Roman"/>
          <w:b/>
          <w:sz w:val="28"/>
          <w:szCs w:val="28"/>
        </w:rPr>
        <w:t>Модуль А. Преподавание технологии по основным образовательным программам</w:t>
      </w:r>
    </w:p>
    <w:p w14:paraId="615D8CA7" w14:textId="77777777" w:rsidR="00C77ECC" w:rsidRPr="00AD458C" w:rsidRDefault="00C77ECC" w:rsidP="00C77EC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58C">
        <w:rPr>
          <w:rFonts w:ascii="Times New Roman" w:hAnsi="Times New Roman" w:cs="Times New Roman"/>
          <w:b/>
          <w:i/>
          <w:sz w:val="28"/>
          <w:szCs w:val="28"/>
        </w:rPr>
        <w:t xml:space="preserve">Задание 1. Разработка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интерактивного </w:t>
      </w:r>
      <w:r w:rsidRPr="00AD458C">
        <w:rPr>
          <w:rFonts w:ascii="Times New Roman" w:hAnsi="Times New Roman" w:cs="Times New Roman"/>
          <w:b/>
          <w:i/>
          <w:sz w:val="28"/>
          <w:szCs w:val="28"/>
        </w:rPr>
        <w:t>сценария урока по технологии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использованием электронных образовательных ресурсов</w:t>
      </w:r>
      <w:r w:rsidRPr="00AD458C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демонстрация</w:t>
      </w:r>
      <w:r w:rsidRPr="00AD458C">
        <w:rPr>
          <w:rFonts w:ascii="Times New Roman" w:hAnsi="Times New Roman" w:cs="Times New Roman"/>
          <w:b/>
          <w:i/>
          <w:sz w:val="28"/>
          <w:szCs w:val="28"/>
        </w:rPr>
        <w:t xml:space="preserve"> его фрагмента.</w:t>
      </w:r>
    </w:p>
    <w:p w14:paraId="5CE9DA67" w14:textId="77777777" w:rsidR="00C77ECC" w:rsidRDefault="00C77ECC" w:rsidP="00C77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разрабатывает интерактивный сценарий урока по технологии на портале МЭШ (Московской электронной школы) с использованием электронных образовательных ресурсов и цифровых инструментов. </w:t>
      </w:r>
    </w:p>
    <w:p w14:paraId="126C854D" w14:textId="77777777" w:rsidR="00C77ECC" w:rsidRDefault="00C77ECC" w:rsidP="00C77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 – комбинированный. </w:t>
      </w:r>
    </w:p>
    <w:p w14:paraId="68429351" w14:textId="77777777" w:rsidR="00C77ECC" w:rsidRDefault="00C77ECC" w:rsidP="00C77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урока, выбор и необходимость использования электронных образовательных ресурсов на каждом этапе урока участник определяет самостоятельно.</w:t>
      </w:r>
    </w:p>
    <w:p w14:paraId="5D1A7B0B" w14:textId="77777777" w:rsidR="00C77ECC" w:rsidRPr="00E2045F" w:rsidRDefault="00C77ECC" w:rsidP="00C77EC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23EE9">
        <w:rPr>
          <w:rFonts w:ascii="Times New Roman" w:hAnsi="Times New Roman" w:cs="Times New Roman"/>
          <w:sz w:val="28"/>
          <w:szCs w:val="28"/>
        </w:rPr>
        <w:t>одержательное направление урока</w:t>
      </w:r>
      <w:r>
        <w:rPr>
          <w:rFonts w:ascii="Times New Roman" w:hAnsi="Times New Roman" w:cs="Times New Roman"/>
          <w:sz w:val="28"/>
          <w:szCs w:val="28"/>
        </w:rPr>
        <w:t xml:space="preserve"> (тематический раздел, модуль)</w:t>
      </w:r>
      <w:r w:rsidRPr="00123EE9">
        <w:rPr>
          <w:rFonts w:ascii="Times New Roman" w:hAnsi="Times New Roman" w:cs="Times New Roman"/>
          <w:sz w:val="28"/>
          <w:szCs w:val="28"/>
        </w:rPr>
        <w:t xml:space="preserve"> </w:t>
      </w:r>
      <w:r w:rsidRPr="00210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выбору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Экспертов</w:t>
      </w:r>
      <w:r w:rsidRPr="00210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BEF2F0F" w14:textId="77777777" w:rsidR="00C77ECC" w:rsidRPr="0021032D" w:rsidRDefault="00C77ECC" w:rsidP="00C77E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EE9">
        <w:rPr>
          <w:rFonts w:ascii="Times New Roman" w:hAnsi="Times New Roman" w:cs="Times New Roman"/>
          <w:sz w:val="28"/>
          <w:szCs w:val="28"/>
        </w:rPr>
        <w:t xml:space="preserve">Возраст обучающихся </w:t>
      </w:r>
      <w:r w:rsidRPr="0021032D">
        <w:rPr>
          <w:rFonts w:ascii="Times New Roman" w:hAnsi="Times New Roman" w:cs="Times New Roman"/>
          <w:color w:val="000000" w:themeColor="text1"/>
          <w:sz w:val="28"/>
          <w:szCs w:val="28"/>
        </w:rPr>
        <w:t>по выбору Экспертов.</w:t>
      </w:r>
    </w:p>
    <w:p w14:paraId="04B18E93" w14:textId="77777777" w:rsidR="00C77ECC" w:rsidRPr="00123EE9" w:rsidRDefault="00C77ECC" w:rsidP="00C77EC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3EE9">
        <w:rPr>
          <w:rFonts w:ascii="Times New Roman" w:hAnsi="Times New Roman" w:cs="Times New Roman"/>
          <w:b/>
          <w:i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Организация проектной работы обучающихся.</w:t>
      </w:r>
    </w:p>
    <w:p w14:paraId="2AB74664" w14:textId="77777777" w:rsidR="00C77ECC" w:rsidRPr="0021032D" w:rsidRDefault="00C77ECC" w:rsidP="00C77E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направление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работы определяется за месяц до начала проведения чемпионата и представляется в Конкурсном задании.</w:t>
      </w:r>
      <w:r w:rsidRPr="00210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4144282" w14:textId="77777777" w:rsidR="00C77ECC" w:rsidRPr="00123EE9" w:rsidRDefault="00C77ECC" w:rsidP="00C77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 обучающихся </w:t>
      </w:r>
      <w:r w:rsidRPr="00123EE9">
        <w:rPr>
          <w:rFonts w:ascii="Times New Roman" w:hAnsi="Times New Roman" w:cs="Times New Roman"/>
          <w:sz w:val="28"/>
          <w:szCs w:val="28"/>
        </w:rPr>
        <w:t>по выбору Эксперт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3EE9">
        <w:rPr>
          <w:rFonts w:ascii="Times New Roman" w:hAnsi="Times New Roman" w:cs="Times New Roman"/>
          <w:sz w:val="28"/>
          <w:szCs w:val="28"/>
        </w:rPr>
        <w:t>.</w:t>
      </w:r>
    </w:p>
    <w:p w14:paraId="28485E2A" w14:textId="77777777" w:rsidR="00C77ECC" w:rsidRDefault="00C77ECC" w:rsidP="00C77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Тема, проблема и этап демонстрации проектной работы выбирает Участник.</w:t>
      </w:r>
    </w:p>
    <w:p w14:paraId="5CC6EC8B" w14:textId="77777777" w:rsidR="00C10BD6" w:rsidRDefault="00C10BD6" w:rsidP="00C77EC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9488E0" w14:textId="77777777" w:rsidR="00C10BD6" w:rsidRDefault="00C10BD6" w:rsidP="00C77EC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1364D0" w14:textId="566D8502" w:rsidR="00C77ECC" w:rsidRPr="00AD458C" w:rsidRDefault="00C77ECC" w:rsidP="00C77EC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58C">
        <w:rPr>
          <w:rFonts w:ascii="Times New Roman" w:hAnsi="Times New Roman" w:cs="Times New Roman"/>
          <w:b/>
          <w:sz w:val="28"/>
          <w:szCs w:val="28"/>
        </w:rPr>
        <w:t>Модуль В. Организация внеурочной работы</w:t>
      </w:r>
      <w:r>
        <w:rPr>
          <w:rFonts w:ascii="Times New Roman" w:hAnsi="Times New Roman" w:cs="Times New Roman"/>
          <w:b/>
          <w:sz w:val="28"/>
          <w:szCs w:val="28"/>
        </w:rPr>
        <w:t>, направленной на популяризацию передовых/перспективных технологий</w:t>
      </w:r>
      <w:r w:rsidRPr="00AD45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0F3F7B" w14:textId="362A4430" w:rsidR="00C77ECC" w:rsidRPr="00AD458C" w:rsidRDefault="00C77ECC" w:rsidP="00C77EC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58C">
        <w:rPr>
          <w:rFonts w:ascii="Times New Roman" w:hAnsi="Times New Roman" w:cs="Times New Roman"/>
          <w:b/>
          <w:i/>
          <w:sz w:val="28"/>
          <w:szCs w:val="28"/>
        </w:rPr>
        <w:t xml:space="preserve">Задание 1. </w:t>
      </w:r>
      <w:r w:rsidR="00861448" w:rsidRPr="00861448">
        <w:rPr>
          <w:rFonts w:ascii="Times New Roman" w:hAnsi="Times New Roman" w:cs="Times New Roman"/>
          <w:b/>
          <w:i/>
          <w:sz w:val="28"/>
          <w:szCs w:val="28"/>
        </w:rPr>
        <w:t>Разработка и проведение внеурочного мероприятия (направленного на популяризацию передовых/ перспективных технологий)</w:t>
      </w:r>
    </w:p>
    <w:p w14:paraId="4D997697" w14:textId="77777777" w:rsidR="00861448" w:rsidRDefault="00861448" w:rsidP="00861448">
      <w:pPr>
        <w:rPr>
          <w:rFonts w:ascii="Times New Roman" w:hAnsi="Times New Roman" w:cs="Times New Roman"/>
          <w:sz w:val="28"/>
          <w:szCs w:val="28"/>
        </w:rPr>
      </w:pPr>
      <w:bookmarkStart w:id="27" w:name="_Hlk50069733"/>
      <w:r>
        <w:rPr>
          <w:rFonts w:ascii="Times New Roman" w:hAnsi="Times New Roman" w:cs="Times New Roman"/>
          <w:sz w:val="28"/>
          <w:szCs w:val="28"/>
        </w:rPr>
        <w:t>Тему</w:t>
      </w:r>
      <w:r w:rsidRPr="00B96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внеурочного мероприятия</w:t>
      </w:r>
      <w:r w:rsidRPr="00B965FB">
        <w:rPr>
          <w:rFonts w:ascii="Times New Roman" w:hAnsi="Times New Roman" w:cs="Times New Roman"/>
          <w:sz w:val="28"/>
          <w:szCs w:val="28"/>
        </w:rPr>
        <w:t xml:space="preserve"> определяет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65FB">
        <w:rPr>
          <w:rFonts w:ascii="Times New Roman" w:hAnsi="Times New Roman" w:cs="Times New Roman"/>
          <w:sz w:val="28"/>
          <w:szCs w:val="28"/>
        </w:rPr>
        <w:t xml:space="preserve">частник. </w:t>
      </w:r>
    </w:p>
    <w:p w14:paraId="13674AB0" w14:textId="77777777" w:rsidR="00861448" w:rsidRDefault="00861448" w:rsidP="00861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Технология, раскрываемая в рамках внеурочного мероприятия, определяется Экспертами. </w:t>
      </w:r>
    </w:p>
    <w:p w14:paraId="7CA8EE84" w14:textId="77777777" w:rsidR="00861448" w:rsidRPr="00AD458C" w:rsidRDefault="00861448" w:rsidP="00861448">
      <w:pPr>
        <w:rPr>
          <w:rFonts w:ascii="Times New Roman" w:hAnsi="Times New Roman" w:cs="Times New Roman"/>
          <w:sz w:val="28"/>
          <w:szCs w:val="28"/>
        </w:rPr>
      </w:pPr>
      <w:r w:rsidRPr="00AD458C">
        <w:rPr>
          <w:rFonts w:ascii="Times New Roman" w:hAnsi="Times New Roman" w:cs="Times New Roman"/>
          <w:sz w:val="28"/>
          <w:szCs w:val="28"/>
        </w:rPr>
        <w:t xml:space="preserve">Форма организации внеурочного мероприятия и возраст обучающихся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AD458C">
        <w:rPr>
          <w:rFonts w:ascii="Times New Roman" w:hAnsi="Times New Roman" w:cs="Times New Roman"/>
          <w:sz w:val="28"/>
          <w:szCs w:val="28"/>
        </w:rPr>
        <w:t xml:space="preserve"> Эксперта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D458C">
        <w:rPr>
          <w:rFonts w:ascii="Times New Roman" w:hAnsi="Times New Roman" w:cs="Times New Roman"/>
          <w:sz w:val="28"/>
          <w:szCs w:val="28"/>
        </w:rPr>
        <w:t>.</w:t>
      </w:r>
    </w:p>
    <w:bookmarkEnd w:id="27"/>
    <w:p w14:paraId="0D0AAF7A" w14:textId="478D2353" w:rsidR="00C77ECC" w:rsidRPr="00AA2C86" w:rsidRDefault="00C77ECC" w:rsidP="00C77E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86">
        <w:rPr>
          <w:rFonts w:ascii="Times New Roman" w:hAnsi="Times New Roman" w:cs="Times New Roman"/>
          <w:b/>
          <w:sz w:val="28"/>
          <w:szCs w:val="28"/>
        </w:rPr>
        <w:t>Модуль С.</w:t>
      </w:r>
      <w:r w:rsidRPr="00AA2C86">
        <w:rPr>
          <w:rFonts w:ascii="Times New Roman" w:hAnsi="Times New Roman" w:cs="Times New Roman"/>
          <w:sz w:val="28"/>
          <w:szCs w:val="28"/>
        </w:rPr>
        <w:t xml:space="preserve"> </w:t>
      </w:r>
      <w:r w:rsidRPr="00AA2C86">
        <w:rPr>
          <w:rFonts w:ascii="Times New Roman" w:hAnsi="Times New Roman" w:cs="Times New Roman"/>
          <w:b/>
          <w:sz w:val="28"/>
          <w:szCs w:val="28"/>
        </w:rPr>
        <w:t>Методическое обеспечение преподавания технологии</w:t>
      </w:r>
    </w:p>
    <w:p w14:paraId="6DFA91A4" w14:textId="77777777" w:rsidR="00C77ECC" w:rsidRPr="00920955" w:rsidRDefault="00C77ECC" w:rsidP="00C77ECC">
      <w:pPr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209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1. Разработка 3</w:t>
      </w:r>
      <w:r w:rsidRPr="009209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Pr="009209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модели для проведения практической работы с обучающимися.</w:t>
      </w:r>
    </w:p>
    <w:p w14:paraId="40B234DE" w14:textId="77777777" w:rsidR="00C77ECC" w:rsidRPr="00920955" w:rsidRDefault="00C77ECC" w:rsidP="00C77E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955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требования к 3</w:t>
      </w:r>
      <w:r w:rsidRPr="009209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2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модели определяют Эксперты.  </w:t>
      </w:r>
    </w:p>
    <w:p w14:paraId="0FA2FEE5" w14:textId="77777777" w:rsidR="00C77ECC" w:rsidRDefault="00C77ECC" w:rsidP="00C77E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955">
        <w:rPr>
          <w:rFonts w:ascii="Times New Roman" w:hAnsi="Times New Roman" w:cs="Times New Roman"/>
          <w:color w:val="000000" w:themeColor="text1"/>
          <w:sz w:val="28"/>
          <w:szCs w:val="28"/>
        </w:rPr>
        <w:t>Возраст обучающихся по выбору Экспертов.</w:t>
      </w:r>
    </w:p>
    <w:p w14:paraId="7B194D49" w14:textId="77777777" w:rsidR="00C77ECC" w:rsidRPr="00814923" w:rsidRDefault="00C77ECC" w:rsidP="00C77E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программной среды </w:t>
      </w:r>
      <w:r w:rsidRPr="008149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Auto</w:t>
      </w:r>
      <w:r w:rsidRPr="0081492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149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</w:t>
      </w:r>
      <w:r w:rsidRPr="00814923">
        <w:rPr>
          <w:rFonts w:ascii="Times New Roman" w:hAnsi="Times New Roman" w:cs="Times New Roman"/>
          <w:color w:val="000000" w:themeColor="text1"/>
          <w:sz w:val="28"/>
          <w:szCs w:val="28"/>
        </w:rPr>
        <w:t>, Компас 3Д, онлайн-аналогов (по выбору участника).</w:t>
      </w:r>
    </w:p>
    <w:p w14:paraId="4905E662" w14:textId="77777777" w:rsidR="00C77ECC" w:rsidRPr="00B965FB" w:rsidRDefault="00C77ECC" w:rsidP="00C77EC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5FB">
        <w:rPr>
          <w:rFonts w:ascii="Times New Roman" w:hAnsi="Times New Roman" w:cs="Times New Roman"/>
          <w:b/>
          <w:i/>
          <w:sz w:val="28"/>
          <w:szCs w:val="28"/>
        </w:rPr>
        <w:t>Задание 2. Разработка поурочного тематического планирования по одному из разделов программы.</w:t>
      </w:r>
    </w:p>
    <w:p w14:paraId="02641FE9" w14:textId="77777777" w:rsidR="00C77ECC" w:rsidRDefault="00C77ECC" w:rsidP="00C77ECC">
      <w:pPr>
        <w:jc w:val="both"/>
        <w:rPr>
          <w:rFonts w:ascii="Times New Roman" w:hAnsi="Times New Roman" w:cs="Times New Roman"/>
          <w:sz w:val="28"/>
          <w:szCs w:val="28"/>
        </w:rPr>
      </w:pPr>
      <w:r w:rsidRPr="00B965FB">
        <w:rPr>
          <w:rFonts w:ascii="Times New Roman" w:hAnsi="Times New Roman" w:cs="Times New Roman"/>
          <w:sz w:val="28"/>
          <w:szCs w:val="28"/>
        </w:rPr>
        <w:t>Возраст обучающихся, раздел программы и количество часов по выбору Эксперт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965FB">
        <w:rPr>
          <w:rFonts w:ascii="Times New Roman" w:hAnsi="Times New Roman" w:cs="Times New Roman"/>
          <w:sz w:val="28"/>
          <w:szCs w:val="28"/>
        </w:rPr>
        <w:t>.</w:t>
      </w:r>
    </w:p>
    <w:p w14:paraId="7B1D1F3E" w14:textId="77777777" w:rsidR="00C77ECC" w:rsidRPr="00AA2C86" w:rsidRDefault="00C77ECC" w:rsidP="00C77E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86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AA2C8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A2C86">
        <w:rPr>
          <w:rFonts w:ascii="Times New Roman" w:hAnsi="Times New Roman" w:cs="Times New Roman"/>
          <w:b/>
          <w:sz w:val="28"/>
          <w:szCs w:val="28"/>
        </w:rPr>
        <w:t>.</w:t>
      </w:r>
      <w:r w:rsidRPr="00AA2C86">
        <w:rPr>
          <w:rFonts w:ascii="Times New Roman" w:hAnsi="Times New Roman" w:cs="Times New Roman"/>
          <w:sz w:val="28"/>
          <w:szCs w:val="28"/>
        </w:rPr>
        <w:t xml:space="preserve"> </w:t>
      </w:r>
      <w:r w:rsidRPr="00AA2C86">
        <w:rPr>
          <w:rFonts w:ascii="Times New Roman" w:hAnsi="Times New Roman" w:cs="Times New Roman"/>
          <w:b/>
          <w:sz w:val="28"/>
          <w:szCs w:val="28"/>
        </w:rPr>
        <w:t>Самообразование и профессиональная рефлексия</w:t>
      </w:r>
    </w:p>
    <w:p w14:paraId="274476B9" w14:textId="77777777" w:rsidR="00C77ECC" w:rsidRPr="00920955" w:rsidRDefault="00C77ECC" w:rsidP="00C77EC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209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1. Анализ урока по технологии с последующим составлением плана профессионального развития</w:t>
      </w:r>
    </w:p>
    <w:p w14:paraId="088B71F3" w14:textId="77777777" w:rsidR="00C77ECC" w:rsidRPr="00920955" w:rsidRDefault="00C77ECC" w:rsidP="00C77E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955">
        <w:rPr>
          <w:rFonts w:ascii="Times New Roman" w:hAnsi="Times New Roman" w:cs="Times New Roman"/>
          <w:color w:val="000000" w:themeColor="text1"/>
          <w:sz w:val="28"/>
          <w:szCs w:val="28"/>
        </w:rPr>
        <w:t>Видео (или прямая трансляция) урока по выбору Экспертов.</w:t>
      </w:r>
    </w:p>
    <w:p w14:paraId="3D0721FC" w14:textId="77777777" w:rsidR="00C77ECC" w:rsidRPr="00055BDF" w:rsidRDefault="00C77ECC" w:rsidP="00C77EC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2. </w:t>
      </w:r>
      <w:r w:rsidRPr="00055BDF">
        <w:rPr>
          <w:rFonts w:ascii="Times New Roman" w:hAnsi="Times New Roman" w:cs="Times New Roman"/>
          <w:b/>
          <w:i/>
          <w:sz w:val="28"/>
          <w:szCs w:val="28"/>
        </w:rPr>
        <w:t>Разработка методических указаний по использованию оборудования (конструктора, технического набора и пр.) на основе первоначального знакомства и анализа его возможностей.</w:t>
      </w:r>
    </w:p>
    <w:p w14:paraId="55AF9344" w14:textId="77777777" w:rsidR="00C77ECC" w:rsidRDefault="00C77ECC" w:rsidP="00C77ECC">
      <w:pPr>
        <w:jc w:val="both"/>
        <w:rPr>
          <w:rFonts w:ascii="Times New Roman" w:hAnsi="Times New Roman" w:cs="Times New Roman"/>
          <w:sz w:val="28"/>
          <w:szCs w:val="28"/>
        </w:rPr>
      </w:pPr>
      <w:r w:rsidRPr="00055BDF">
        <w:rPr>
          <w:rFonts w:ascii="Times New Roman" w:hAnsi="Times New Roman" w:cs="Times New Roman"/>
          <w:sz w:val="28"/>
          <w:szCs w:val="28"/>
        </w:rPr>
        <w:lastRenderedPageBreak/>
        <w:t>Возраст обучающихся по выбору Эксперта.</w:t>
      </w:r>
    </w:p>
    <w:p w14:paraId="4BB185EC" w14:textId="77777777" w:rsidR="00C77ECC" w:rsidRDefault="00C77ECC" w:rsidP="00C77ECC">
      <w:pPr>
        <w:jc w:val="both"/>
        <w:rPr>
          <w:rFonts w:ascii="Times New Roman" w:hAnsi="Times New Roman" w:cs="Times New Roman"/>
          <w:sz w:val="28"/>
          <w:szCs w:val="28"/>
        </w:rPr>
      </w:pPr>
      <w:r w:rsidRPr="00E64431">
        <w:rPr>
          <w:rFonts w:ascii="Times New Roman" w:hAnsi="Times New Roman" w:cs="Times New Roman"/>
          <w:sz w:val="28"/>
          <w:szCs w:val="28"/>
        </w:rPr>
        <w:t>Модель (конструкция) по выбору Экспертов.</w:t>
      </w:r>
    </w:p>
    <w:p w14:paraId="746B8FFD" w14:textId="77777777" w:rsidR="00C77ECC" w:rsidRPr="00055BDF" w:rsidRDefault="00C77ECC" w:rsidP="00C77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подготовки методических указаний проводится круглый стол со всеми участниками, где каждый участник должен выступить с результатами своей работы (тезисно) и ответить по 1 вопросу от каждого участника.</w:t>
      </w:r>
    </w:p>
    <w:p w14:paraId="60378839" w14:textId="3A21216D" w:rsidR="000F65F3" w:rsidRPr="00AA2C86" w:rsidRDefault="000F65F3" w:rsidP="000F65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C86">
        <w:rPr>
          <w:rFonts w:ascii="Times New Roman" w:hAnsi="Times New Roman" w:cs="Times New Roman"/>
          <w:b/>
          <w:sz w:val="28"/>
          <w:szCs w:val="28"/>
        </w:rPr>
        <w:t xml:space="preserve">Конкурсное 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линейки </w:t>
      </w:r>
      <w:r w:rsidRPr="000F65F3">
        <w:rPr>
          <w:rFonts w:ascii="Times New Roman" w:hAnsi="Times New Roman" w:cs="Times New Roman"/>
          <w:b/>
          <w:sz w:val="28"/>
          <w:szCs w:val="28"/>
        </w:rPr>
        <w:t>Junior</w:t>
      </w:r>
      <w:r w:rsidRPr="00AA2C86">
        <w:rPr>
          <w:rFonts w:ascii="Times New Roman" w:hAnsi="Times New Roman" w:cs="Times New Roman"/>
          <w:b/>
          <w:sz w:val="28"/>
          <w:szCs w:val="28"/>
        </w:rPr>
        <w:t>:</w:t>
      </w:r>
    </w:p>
    <w:p w14:paraId="4E32ECD6" w14:textId="77777777" w:rsidR="000F65F3" w:rsidRPr="000F65F3" w:rsidRDefault="000F65F3" w:rsidP="000F65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5F3">
        <w:rPr>
          <w:rFonts w:ascii="Times New Roman" w:hAnsi="Times New Roman" w:cs="Times New Roman"/>
          <w:bCs/>
          <w:sz w:val="28"/>
          <w:szCs w:val="28"/>
        </w:rPr>
        <w:t>Конкурсное задание представляет собой профессиональную пробу педагогической деятельности в области технологического образования, которая раскрывается в процессе демонстрации конкурсантом психолого-педагогических, проектировочных, методических, практических навыков и профессионально-личностных качеств.</w:t>
      </w:r>
    </w:p>
    <w:p w14:paraId="2F274018" w14:textId="1E82AA68" w:rsidR="00842A8A" w:rsidRDefault="00842A8A" w:rsidP="00842A8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выполнение задания не должны превышать </w:t>
      </w:r>
      <w:r w:rsidR="00861448">
        <w:rPr>
          <w:rFonts w:ascii="Times New Roman" w:eastAsia="Arial Unicode MS" w:hAnsi="Times New Roman" w:cs="Times New Roman"/>
          <w:sz w:val="28"/>
          <w:szCs w:val="28"/>
        </w:rPr>
        <w:t xml:space="preserve">4 </w:t>
      </w:r>
      <w:r>
        <w:rPr>
          <w:rFonts w:ascii="Times New Roman" w:eastAsia="Arial Unicode MS" w:hAnsi="Times New Roman" w:cs="Times New Roman"/>
          <w:sz w:val="28"/>
          <w:szCs w:val="28"/>
        </w:rPr>
        <w:t>час</w:t>
      </w:r>
      <w:r w:rsidR="00861448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день.</w:t>
      </w:r>
    </w:p>
    <w:p w14:paraId="0FD2999C" w14:textId="77777777" w:rsidR="00842A8A" w:rsidRDefault="00842A8A" w:rsidP="00842A8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</w:t>
      </w:r>
      <w:r w:rsidRPr="00DA675D">
        <w:rPr>
          <w:rFonts w:ascii="Times New Roman" w:eastAsia="Arial Unicode MS" w:hAnsi="Times New Roman" w:cs="Times New Roman"/>
          <w:sz w:val="28"/>
          <w:szCs w:val="28"/>
        </w:rPr>
        <w:t>Тем самым Конкурсное задание и Схема оценки может затрагивать не все блоки и поля WSSS в зависимости от специфики компетенции.</w:t>
      </w:r>
    </w:p>
    <w:p w14:paraId="1D5BB4B0" w14:textId="77777777" w:rsidR="00842A8A" w:rsidRPr="008D12BF" w:rsidRDefault="00842A8A" w:rsidP="00842A8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Каждый участник возрастной группы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14-16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лет выполняет по одному заданию модуля А, модуля В, модуля С и модуля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8D12BF">
        <w:rPr>
          <w:rFonts w:ascii="Times New Roman" w:eastAsia="Arial Unicode MS" w:hAnsi="Times New Roman" w:cs="Times New Roman"/>
          <w:sz w:val="28"/>
          <w:szCs w:val="28"/>
        </w:rPr>
        <w:t>раскрывающих спецификацию стандарта компетенции (WSSS) по всем разделам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критериям не менее, чем на 60%.</w:t>
      </w:r>
    </w:p>
    <w:p w14:paraId="622F948F" w14:textId="7DA7F17B" w:rsidR="00842A8A" w:rsidRDefault="00842A8A" w:rsidP="00842A8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Продолжительность Конкурсного задания </w:t>
      </w:r>
      <w:r w:rsidR="009E09B6">
        <w:rPr>
          <w:rFonts w:ascii="Times New Roman" w:eastAsia="Arial Unicode MS" w:hAnsi="Times New Roman" w:cs="Times New Roman"/>
          <w:sz w:val="28"/>
          <w:szCs w:val="28"/>
        </w:rPr>
        <w:t xml:space="preserve">для вузовских чемпионатов </w:t>
      </w:r>
      <w:r>
        <w:rPr>
          <w:rFonts w:ascii="Times New Roman" w:eastAsia="Arial Unicode MS" w:hAnsi="Times New Roman" w:cs="Times New Roman"/>
          <w:sz w:val="28"/>
          <w:szCs w:val="28"/>
        </w:rPr>
        <w:t>составляет 8 часов (2 дня)</w:t>
      </w:r>
      <w:r w:rsidR="009E09B6">
        <w:rPr>
          <w:rFonts w:ascii="Times New Roman" w:eastAsia="Arial Unicode MS" w:hAnsi="Times New Roman" w:cs="Times New Roman"/>
          <w:sz w:val="28"/>
          <w:szCs w:val="28"/>
        </w:rPr>
        <w:t>, для региональных чемпионатов – 8 часов (3 дня).</w:t>
      </w:r>
    </w:p>
    <w:p w14:paraId="56631CDF" w14:textId="77777777" w:rsidR="00842A8A" w:rsidRDefault="00842A8A" w:rsidP="00842A8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Между выполнением модулей Конкурсного задания организуется технический перерыв не менее 15 минут.</w:t>
      </w:r>
    </w:p>
    <w:p w14:paraId="33577892" w14:textId="77777777" w:rsidR="00842A8A" w:rsidRDefault="00842A8A" w:rsidP="00842A8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7C44">
        <w:rPr>
          <w:rFonts w:ascii="Times New Roman" w:eastAsia="Arial Unicode MS" w:hAnsi="Times New Roman" w:cs="Times New Roman"/>
          <w:sz w:val="28"/>
          <w:szCs w:val="28"/>
        </w:rPr>
        <w:t>В конкурсное задание вносится 30% изменений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которые соответствуют возрастным особенностям группы, возможностям обучающихся и могут быть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выполнены при помощи утвержденного для соревнования Инфраструктурного листа.</w:t>
      </w:r>
    </w:p>
    <w:p w14:paraId="3DB93F8C" w14:textId="77777777" w:rsidR="00842A8A" w:rsidRPr="00AA2C86" w:rsidRDefault="00842A8A" w:rsidP="00842A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C86">
        <w:rPr>
          <w:rFonts w:ascii="Times New Roman" w:hAnsi="Times New Roman" w:cs="Times New Roman"/>
          <w:b/>
          <w:sz w:val="28"/>
          <w:szCs w:val="28"/>
        </w:rPr>
        <w:t>Модуль А. Преподавание технологии по основным образовательным программам</w:t>
      </w:r>
    </w:p>
    <w:p w14:paraId="06C7B4C8" w14:textId="77777777" w:rsidR="00842A8A" w:rsidRPr="00123EE9" w:rsidRDefault="00842A8A" w:rsidP="00842A8A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23EE9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23EE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Организация проектной работы обучающихся.</w:t>
      </w:r>
    </w:p>
    <w:p w14:paraId="366F04BE" w14:textId="77777777" w:rsidR="00842A8A" w:rsidRPr="0021032D" w:rsidRDefault="00842A8A" w:rsidP="00842A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направление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работы определяется за месяц до начала проведения чемпионата и представляется в Конкурсном задании.</w:t>
      </w:r>
      <w:r w:rsidRPr="00210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C15CDAE" w14:textId="77777777" w:rsidR="00842A8A" w:rsidRPr="00123EE9" w:rsidRDefault="00842A8A" w:rsidP="0084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 </w:t>
      </w:r>
      <w:r w:rsidRPr="00123EE9">
        <w:rPr>
          <w:rFonts w:ascii="Times New Roman" w:hAnsi="Times New Roman" w:cs="Times New Roman"/>
          <w:sz w:val="28"/>
          <w:szCs w:val="28"/>
        </w:rPr>
        <w:t>по выбору Эксперт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3EE9">
        <w:rPr>
          <w:rFonts w:ascii="Times New Roman" w:hAnsi="Times New Roman" w:cs="Times New Roman"/>
          <w:sz w:val="28"/>
          <w:szCs w:val="28"/>
        </w:rPr>
        <w:t>.</w:t>
      </w:r>
    </w:p>
    <w:p w14:paraId="4B807230" w14:textId="77777777" w:rsidR="00842A8A" w:rsidRDefault="00842A8A" w:rsidP="0084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Тема, проблема и логику описания проектной работы выбирает Участник.</w:t>
      </w:r>
    </w:p>
    <w:p w14:paraId="6E6B22B3" w14:textId="77777777" w:rsidR="00842A8A" w:rsidRPr="00AD458C" w:rsidRDefault="00842A8A" w:rsidP="00842A8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458C">
        <w:rPr>
          <w:rFonts w:ascii="Times New Roman" w:hAnsi="Times New Roman" w:cs="Times New Roman"/>
          <w:b/>
          <w:sz w:val="28"/>
          <w:szCs w:val="28"/>
        </w:rPr>
        <w:t>Модуль В. Организация внеурочной работы</w:t>
      </w:r>
      <w:r>
        <w:rPr>
          <w:rFonts w:ascii="Times New Roman" w:hAnsi="Times New Roman" w:cs="Times New Roman"/>
          <w:b/>
          <w:sz w:val="28"/>
          <w:szCs w:val="28"/>
        </w:rPr>
        <w:t>, направленной на популяризацию передовых/перспективных технологий</w:t>
      </w:r>
      <w:r w:rsidRPr="00AD45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1F2417" w14:textId="77777777" w:rsidR="00842A8A" w:rsidRPr="00AD458C" w:rsidRDefault="00842A8A" w:rsidP="00842A8A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D458C">
        <w:rPr>
          <w:rFonts w:ascii="Times New Roman" w:hAnsi="Times New Roman" w:cs="Times New Roman"/>
          <w:b/>
          <w:i/>
          <w:sz w:val="28"/>
          <w:szCs w:val="28"/>
        </w:rPr>
        <w:t xml:space="preserve">Задание 1. </w:t>
      </w:r>
      <w:r w:rsidRPr="00A23996">
        <w:rPr>
          <w:rFonts w:ascii="Times New Roman" w:hAnsi="Times New Roman" w:cs="Times New Roman"/>
          <w:b/>
          <w:i/>
          <w:sz w:val="28"/>
          <w:szCs w:val="28"/>
        </w:rPr>
        <w:t xml:space="preserve">Разработка и проведение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образовательного </w:t>
      </w:r>
      <w:r w:rsidRPr="00A23996">
        <w:rPr>
          <w:rFonts w:ascii="Times New Roman" w:hAnsi="Times New Roman" w:cs="Times New Roman"/>
          <w:b/>
          <w:i/>
          <w:sz w:val="28"/>
          <w:szCs w:val="28"/>
        </w:rPr>
        <w:t>квеста (направленного на популяризацию передовых/ перспективных технологий)</w:t>
      </w:r>
    </w:p>
    <w:p w14:paraId="08B851F6" w14:textId="77777777" w:rsidR="00842A8A" w:rsidRDefault="00842A8A" w:rsidP="0084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разрабатывает и демонстрирует квест для обучающихся, направленный на популяризацию передовых / перспективных технологий.</w:t>
      </w:r>
    </w:p>
    <w:p w14:paraId="222D0869" w14:textId="77777777" w:rsidR="00842A8A" w:rsidRPr="00AD458C" w:rsidRDefault="00842A8A" w:rsidP="00842A8A">
      <w:pPr>
        <w:rPr>
          <w:rFonts w:ascii="Times New Roman" w:hAnsi="Times New Roman" w:cs="Times New Roman"/>
          <w:sz w:val="28"/>
          <w:szCs w:val="28"/>
        </w:rPr>
      </w:pPr>
      <w:r w:rsidRPr="00AD45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ехнология, </w:t>
      </w:r>
      <w:r w:rsidRPr="00A23996">
        <w:rPr>
          <w:rFonts w:ascii="Times New Roman" w:hAnsi="Times New Roman" w:cs="Times New Roman"/>
          <w:sz w:val="28"/>
          <w:szCs w:val="28"/>
        </w:rPr>
        <w:t>раскрываемая в рамках квеста, определяется Экспертами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A866E8" w14:textId="77777777" w:rsidR="00842A8A" w:rsidRDefault="00842A8A" w:rsidP="0084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458C">
        <w:rPr>
          <w:rFonts w:ascii="Times New Roman" w:hAnsi="Times New Roman" w:cs="Times New Roman"/>
          <w:sz w:val="28"/>
          <w:szCs w:val="28"/>
        </w:rPr>
        <w:t xml:space="preserve">озраст обучающихся </w:t>
      </w:r>
      <w:r>
        <w:rPr>
          <w:rFonts w:ascii="Times New Roman" w:hAnsi="Times New Roman" w:cs="Times New Roman"/>
          <w:sz w:val="28"/>
          <w:szCs w:val="28"/>
        </w:rPr>
        <w:t>и тему образовательного квеста выбирает Участник.</w:t>
      </w:r>
    </w:p>
    <w:p w14:paraId="2EC81312" w14:textId="77777777" w:rsidR="00842A8A" w:rsidRPr="00AA2C86" w:rsidRDefault="00842A8A" w:rsidP="0084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86">
        <w:rPr>
          <w:rFonts w:ascii="Times New Roman" w:hAnsi="Times New Roman" w:cs="Times New Roman"/>
          <w:b/>
          <w:sz w:val="28"/>
          <w:szCs w:val="28"/>
        </w:rPr>
        <w:t>Модуль С.</w:t>
      </w:r>
      <w:r w:rsidRPr="00AA2C86">
        <w:rPr>
          <w:rFonts w:ascii="Times New Roman" w:hAnsi="Times New Roman" w:cs="Times New Roman"/>
          <w:sz w:val="28"/>
          <w:szCs w:val="28"/>
        </w:rPr>
        <w:t xml:space="preserve"> </w:t>
      </w:r>
      <w:r w:rsidRPr="00AA2C86">
        <w:rPr>
          <w:rFonts w:ascii="Times New Roman" w:hAnsi="Times New Roman" w:cs="Times New Roman"/>
          <w:b/>
          <w:sz w:val="28"/>
          <w:szCs w:val="28"/>
        </w:rPr>
        <w:t>Методическое обеспечение преподавания технологии</w:t>
      </w:r>
    </w:p>
    <w:p w14:paraId="4C906FC8" w14:textId="77777777" w:rsidR="00842A8A" w:rsidRPr="00920955" w:rsidRDefault="00842A8A" w:rsidP="00842A8A">
      <w:pPr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209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1. Разработка 3</w:t>
      </w:r>
      <w:r w:rsidRPr="009209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Pr="009209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модели для проведения практической работы с обучающимися.</w:t>
      </w:r>
    </w:p>
    <w:p w14:paraId="5C1D281E" w14:textId="77777777" w:rsidR="00842A8A" w:rsidRPr="00920955" w:rsidRDefault="00842A8A" w:rsidP="00842A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955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требования к 3</w:t>
      </w:r>
      <w:r w:rsidRPr="009209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2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модели определяют Эксперты.  </w:t>
      </w:r>
    </w:p>
    <w:p w14:paraId="6598E648" w14:textId="77777777" w:rsidR="00842A8A" w:rsidRDefault="00842A8A" w:rsidP="00842A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955">
        <w:rPr>
          <w:rFonts w:ascii="Times New Roman" w:hAnsi="Times New Roman" w:cs="Times New Roman"/>
          <w:color w:val="000000" w:themeColor="text1"/>
          <w:sz w:val="28"/>
          <w:szCs w:val="28"/>
        </w:rPr>
        <w:t>Возраст обучающихся по выбору Экспертов.</w:t>
      </w:r>
    </w:p>
    <w:p w14:paraId="35C73AC3" w14:textId="77777777" w:rsidR="00842A8A" w:rsidRPr="00814923" w:rsidRDefault="00842A8A" w:rsidP="00842A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программной среды </w:t>
      </w:r>
      <w:r w:rsidRPr="008149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Auto</w:t>
      </w:r>
      <w:r w:rsidRPr="0081492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149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</w:t>
      </w:r>
      <w:r w:rsidRPr="00814923">
        <w:rPr>
          <w:rFonts w:ascii="Times New Roman" w:hAnsi="Times New Roman" w:cs="Times New Roman"/>
          <w:color w:val="000000" w:themeColor="text1"/>
          <w:sz w:val="28"/>
          <w:szCs w:val="28"/>
        </w:rPr>
        <w:t>, Компас 3Д, онлайн-аналогов (по выбору участника).</w:t>
      </w:r>
    </w:p>
    <w:p w14:paraId="2D2E154E" w14:textId="77777777" w:rsidR="00842A8A" w:rsidRPr="00AA2C86" w:rsidRDefault="00842A8A" w:rsidP="0084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86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AA2C8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A2C86">
        <w:rPr>
          <w:rFonts w:ascii="Times New Roman" w:hAnsi="Times New Roman" w:cs="Times New Roman"/>
          <w:b/>
          <w:sz w:val="28"/>
          <w:szCs w:val="28"/>
        </w:rPr>
        <w:t>.</w:t>
      </w:r>
      <w:r w:rsidRPr="00AA2C86">
        <w:rPr>
          <w:rFonts w:ascii="Times New Roman" w:hAnsi="Times New Roman" w:cs="Times New Roman"/>
          <w:sz w:val="28"/>
          <w:szCs w:val="28"/>
        </w:rPr>
        <w:t xml:space="preserve"> </w:t>
      </w:r>
      <w:r w:rsidRPr="00AA2C86">
        <w:rPr>
          <w:rFonts w:ascii="Times New Roman" w:hAnsi="Times New Roman" w:cs="Times New Roman"/>
          <w:b/>
          <w:sz w:val="28"/>
          <w:szCs w:val="28"/>
        </w:rPr>
        <w:t>Самообразование и профессиональная рефлексия</w:t>
      </w:r>
    </w:p>
    <w:p w14:paraId="5BF4270D" w14:textId="77777777" w:rsidR="00842A8A" w:rsidRPr="00055BDF" w:rsidRDefault="00842A8A" w:rsidP="00842A8A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2. </w:t>
      </w:r>
      <w:r w:rsidRPr="00055BDF">
        <w:rPr>
          <w:rFonts w:ascii="Times New Roman" w:hAnsi="Times New Roman" w:cs="Times New Roman"/>
          <w:b/>
          <w:i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b/>
          <w:i/>
          <w:sz w:val="28"/>
          <w:szCs w:val="28"/>
        </w:rPr>
        <w:t>инструкции</w:t>
      </w:r>
      <w:r w:rsidRPr="00055BDF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i/>
          <w:sz w:val="28"/>
          <w:szCs w:val="28"/>
        </w:rPr>
        <w:t>работе</w:t>
      </w:r>
      <w:r w:rsidRPr="00055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 конкретным </w:t>
      </w:r>
      <w:r w:rsidRPr="00055BDF">
        <w:rPr>
          <w:rFonts w:ascii="Times New Roman" w:hAnsi="Times New Roman" w:cs="Times New Roman"/>
          <w:b/>
          <w:i/>
          <w:sz w:val="28"/>
          <w:szCs w:val="28"/>
        </w:rPr>
        <w:t>оборудовани</w:t>
      </w:r>
      <w:r>
        <w:rPr>
          <w:rFonts w:ascii="Times New Roman" w:hAnsi="Times New Roman" w:cs="Times New Roman"/>
          <w:b/>
          <w:i/>
          <w:sz w:val="28"/>
          <w:szCs w:val="28"/>
        </w:rPr>
        <w:t>ем</w:t>
      </w:r>
      <w:r w:rsidRPr="00055BDF">
        <w:rPr>
          <w:rFonts w:ascii="Times New Roman" w:hAnsi="Times New Roman" w:cs="Times New Roman"/>
          <w:b/>
          <w:i/>
          <w:sz w:val="28"/>
          <w:szCs w:val="28"/>
        </w:rPr>
        <w:t xml:space="preserve"> (конструктор</w:t>
      </w:r>
      <w:r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055BDF">
        <w:rPr>
          <w:rFonts w:ascii="Times New Roman" w:hAnsi="Times New Roman" w:cs="Times New Roman"/>
          <w:b/>
          <w:i/>
          <w:sz w:val="28"/>
          <w:szCs w:val="28"/>
        </w:rPr>
        <w:t>, техническ</w:t>
      </w:r>
      <w:r>
        <w:rPr>
          <w:rFonts w:ascii="Times New Roman" w:hAnsi="Times New Roman" w:cs="Times New Roman"/>
          <w:b/>
          <w:i/>
          <w:sz w:val="28"/>
          <w:szCs w:val="28"/>
        </w:rPr>
        <w:t>им</w:t>
      </w:r>
      <w:r w:rsidRPr="00055BDF">
        <w:rPr>
          <w:rFonts w:ascii="Times New Roman" w:hAnsi="Times New Roman" w:cs="Times New Roman"/>
          <w:b/>
          <w:i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055BDF">
        <w:rPr>
          <w:rFonts w:ascii="Times New Roman" w:hAnsi="Times New Roman" w:cs="Times New Roman"/>
          <w:b/>
          <w:i/>
          <w:sz w:val="28"/>
          <w:szCs w:val="28"/>
        </w:rPr>
        <w:t xml:space="preserve"> и пр.) на основе первоначального знакомства и анализа его возможностей.</w:t>
      </w:r>
    </w:p>
    <w:p w14:paraId="408B1622" w14:textId="77777777" w:rsidR="00842A8A" w:rsidRDefault="00842A8A" w:rsidP="00842A8A">
      <w:pPr>
        <w:rPr>
          <w:rFonts w:ascii="Times New Roman" w:hAnsi="Times New Roman" w:cs="Times New Roman"/>
          <w:sz w:val="28"/>
          <w:szCs w:val="28"/>
        </w:rPr>
      </w:pPr>
      <w:r w:rsidRPr="00055BDF">
        <w:rPr>
          <w:rFonts w:ascii="Times New Roman" w:hAnsi="Times New Roman" w:cs="Times New Roman"/>
          <w:sz w:val="28"/>
          <w:szCs w:val="28"/>
        </w:rPr>
        <w:t>Возраст обучающихся по выбору Эксперта.</w:t>
      </w:r>
    </w:p>
    <w:p w14:paraId="32DCEC38" w14:textId="77777777" w:rsidR="00842A8A" w:rsidRPr="00055BDF" w:rsidRDefault="00842A8A" w:rsidP="0084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подготовки инструкции проводится круглый стол с участниками, где каждый участник должен выступить с результатами своей работы (тезисно) и ответить по 1 вопросу от других участников.</w:t>
      </w:r>
    </w:p>
    <w:p w14:paraId="078CA8D5" w14:textId="77777777" w:rsidR="00C10BD6" w:rsidRDefault="00C10BD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E6797D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14:paraId="2DCF80A9" w14:textId="77777777" w:rsidR="00DE39D8" w:rsidRDefault="00B764AC" w:rsidP="00D5291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E04">
        <w:rPr>
          <w:rFonts w:ascii="Times New Roman" w:hAnsi="Times New Roman"/>
          <w:sz w:val="28"/>
          <w:szCs w:val="28"/>
        </w:rPr>
        <w:t>Конкурсная площадка должна быть разделена на зоны: рабочая зона участников, зона для демонстрации конкурсного задания, комната для участников конкурса, комната для экспертов.</w:t>
      </w:r>
    </w:p>
    <w:p w14:paraId="0C879B7B" w14:textId="77777777" w:rsidR="00123EE9" w:rsidRDefault="00123EE9" w:rsidP="00D5291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зона должна обеспечивать независимое выполнение конкурсного задания для 8 участников. Каждое рабочее место оснащается в соответст</w:t>
      </w:r>
      <w:r w:rsidR="00E45BE3">
        <w:rPr>
          <w:rFonts w:ascii="Times New Roman" w:hAnsi="Times New Roman"/>
          <w:sz w:val="28"/>
          <w:szCs w:val="28"/>
        </w:rPr>
        <w:t>вии с инфраструктурным листом и нумеруется.</w:t>
      </w:r>
    </w:p>
    <w:p w14:paraId="4964671E" w14:textId="77777777" w:rsidR="00E45BE3" w:rsidRPr="00353E04" w:rsidRDefault="00E45BE3" w:rsidP="00D5291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демонстрационной зоне должны быть обеспечены условия для демонстрации конкурсного задания, участия обучающихся (волонтеров), организации разных форм работы и использования соответствующего оборудования.</w:t>
      </w:r>
    </w:p>
    <w:p w14:paraId="2BD4D4E6" w14:textId="77777777" w:rsidR="00B764AC" w:rsidRPr="00353E04" w:rsidRDefault="00B764AC" w:rsidP="00D5291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E04">
        <w:rPr>
          <w:rFonts w:ascii="Times New Roman" w:hAnsi="Times New Roman"/>
          <w:sz w:val="28"/>
          <w:szCs w:val="28"/>
        </w:rPr>
        <w:t xml:space="preserve">Каждая зона должна быть оснащена соответствующими материалами, инструментом и оборудованием </w:t>
      </w:r>
      <w:r w:rsidR="00353E04" w:rsidRPr="00353E04">
        <w:rPr>
          <w:rFonts w:ascii="Times New Roman" w:hAnsi="Times New Roman"/>
          <w:sz w:val="28"/>
          <w:szCs w:val="28"/>
        </w:rPr>
        <w:t>в соответствии с Инфраструктурным листом.</w:t>
      </w:r>
    </w:p>
    <w:p w14:paraId="1EF83DB8" w14:textId="77777777" w:rsidR="00353E04" w:rsidRPr="00353E04" w:rsidRDefault="00353E04" w:rsidP="00D5291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E04">
        <w:rPr>
          <w:rFonts w:ascii="Times New Roman" w:hAnsi="Times New Roman"/>
          <w:sz w:val="28"/>
          <w:szCs w:val="28"/>
        </w:rPr>
        <w:t>Все рабочие зоны должны быть оснащены розетками, обеспечен доступ к сети интернет.</w:t>
      </w:r>
    </w:p>
    <w:p w14:paraId="35270A10" w14:textId="77777777" w:rsidR="00C10BD6" w:rsidRDefault="00C10BD6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64919048"/>
    </w:p>
    <w:p w14:paraId="39649926" w14:textId="3A359878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8"/>
    </w:p>
    <w:p w14:paraId="63541E3F" w14:textId="5EB813B6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anchor="narrow/stream/211-R5_.D0.9F.D1.80.D0.B5.D0.BF.D0.BE.D0.B4.D0.B0.D0.B2.D0.B0.D0.BD.D0.B8.D0.B5-.D1.82.D0.B5.D1.85.D0.BD.D0.BE.D0.BB.D0.BE.D0.B3.D0.B8.D0.B8" w:history="1">
        <w:r w:rsidR="00C10BD6" w:rsidRPr="0076162E">
          <w:rPr>
            <w:rStyle w:val="ae"/>
            <w:rFonts w:ascii="Times New Roman" w:hAnsi="Times New Roman" w:cs="Times New Roman"/>
            <w:sz w:val="28"/>
            <w:szCs w:val="28"/>
          </w:rPr>
          <w:t>https://forums.worldskills.ru/#narrow/stream/211-R5_.D0.9F.D1.80.D0.B5.D0.BF.D0.BE.D0.B4.D0.B0.D0.B2.D0.B0.D0.BD.D0.B8.D0.B5-.D1.82.D0.B5.D1.85.D0.BD.D0.BE.D0.BB.D0.BE.D0.B3.D0.B8.D0.B8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2D192FC1" w14:textId="77777777"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lastRenderedPageBreak/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3A49C2ED" w14:textId="77777777"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3AC7C056" w14:textId="77777777" w:rsidR="00397A1B" w:rsidRPr="00333911" w:rsidRDefault="00397A1B" w:rsidP="00B576D9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1C2A6C99" w14:textId="77777777" w:rsidR="00397A1B" w:rsidRPr="00333911" w:rsidRDefault="00397A1B" w:rsidP="00B576D9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14:paraId="2294FCC1" w14:textId="77777777" w:rsidR="00397A1B" w:rsidRPr="00333911" w:rsidRDefault="00397A1B" w:rsidP="00B576D9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48B1436A" w14:textId="77777777"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14:paraId="53742867" w14:textId="77777777" w:rsidR="00DE39D8" w:rsidRPr="00333911" w:rsidRDefault="00DE39D8" w:rsidP="00B576D9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14:paraId="2A3ECAAA" w14:textId="77777777" w:rsidR="00DE39D8" w:rsidRPr="00333911" w:rsidRDefault="00DE39D8" w:rsidP="00B576D9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45F1AE07" w14:textId="1A62C053" w:rsidR="00EA0C3A" w:rsidRPr="00333911" w:rsidRDefault="00EA0C3A" w:rsidP="00B576D9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</w:t>
      </w:r>
      <w:r w:rsidR="00232E54">
        <w:rPr>
          <w:rFonts w:ascii="Times New Roman" w:hAnsi="Times New Roman"/>
          <w:sz w:val="28"/>
          <w:szCs w:val="28"/>
        </w:rPr>
        <w:t>,</w:t>
      </w:r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14:paraId="63AE2D50" w14:textId="77777777"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2C0D500C" w14:textId="77777777"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>Выше обозначенные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34E52757" w14:textId="77777777"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56230A19" w14:textId="77777777"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14:paraId="19474497" w14:textId="77777777"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5E1F10B9" w14:textId="56D925FA" w:rsidR="00DE39D8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14:paraId="6392C122" w14:textId="77777777" w:rsidR="00C10BD6" w:rsidRPr="00333911" w:rsidRDefault="00C10BD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16"/>
        <w:gridCol w:w="2258"/>
        <w:gridCol w:w="2258"/>
        <w:gridCol w:w="2797"/>
      </w:tblGrid>
      <w:tr w:rsidR="00C06EBC" w:rsidRPr="00232E54" w14:paraId="7CDCF9D8" w14:textId="77777777" w:rsidTr="00232E54">
        <w:tc>
          <w:tcPr>
            <w:tcW w:w="0" w:type="auto"/>
            <w:shd w:val="clear" w:color="auto" w:fill="5B9BD5" w:themeFill="accent1"/>
            <w:vAlign w:val="center"/>
          </w:tcPr>
          <w:p w14:paraId="44922C5E" w14:textId="77777777" w:rsidR="008B560B" w:rsidRPr="00232E54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36BCE3F9" w14:textId="77777777" w:rsidR="008B560B" w:rsidRPr="00232E54" w:rsidRDefault="008B560B" w:rsidP="00F96457">
            <w:pPr>
              <w:jc w:val="both"/>
              <w:rPr>
                <w:b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0782886C" w14:textId="77777777" w:rsidR="008B560B" w:rsidRPr="00232E54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35B85D38" w14:textId="77777777" w:rsidR="008B560B" w:rsidRPr="00232E54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Национальный чемпионат</w:t>
            </w:r>
          </w:p>
        </w:tc>
      </w:tr>
      <w:tr w:rsidR="00C06EBC" w:rsidRPr="00232E54" w14:paraId="41199A2C" w14:textId="77777777" w:rsidTr="00232E54">
        <w:tc>
          <w:tcPr>
            <w:tcW w:w="0" w:type="auto"/>
            <w:shd w:val="clear" w:color="auto" w:fill="5B9BD5" w:themeFill="accent1"/>
            <w:vAlign w:val="center"/>
          </w:tcPr>
          <w:p w14:paraId="4469BEC4" w14:textId="77777777" w:rsidR="008B560B" w:rsidRPr="00232E54" w:rsidRDefault="00B236AD" w:rsidP="00F9645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14:paraId="27C8433D" w14:textId="77777777" w:rsidR="008B560B" w:rsidRPr="00232E54" w:rsidRDefault="00B236AD" w:rsidP="00835BF6">
            <w:pPr>
              <w:jc w:val="both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Берётся в исходном виде с форума экспертов</w:t>
            </w:r>
            <w:r w:rsidR="00835BF6" w:rsidRPr="00232E54">
              <w:rPr>
                <w:sz w:val="24"/>
                <w:szCs w:val="24"/>
              </w:rPr>
              <w:t xml:space="preserve">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48C8536D" w14:textId="77777777" w:rsidR="008B560B" w:rsidRPr="00232E54" w:rsidRDefault="00835BF6" w:rsidP="00F96457">
            <w:pPr>
              <w:jc w:val="both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48355563" w14:textId="77777777" w:rsidR="008B560B" w:rsidRPr="00232E54" w:rsidRDefault="00B236AD" w:rsidP="00F96457">
            <w:pPr>
              <w:jc w:val="both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232E54">
              <w:rPr>
                <w:sz w:val="24"/>
                <w:szCs w:val="24"/>
              </w:rPr>
              <w:t xml:space="preserve"> за 6 месяцев до чемпионата</w:t>
            </w:r>
          </w:p>
        </w:tc>
      </w:tr>
      <w:tr w:rsidR="00C06EBC" w:rsidRPr="00232E54" w14:paraId="7C50F704" w14:textId="77777777" w:rsidTr="00232E54">
        <w:tc>
          <w:tcPr>
            <w:tcW w:w="0" w:type="auto"/>
            <w:shd w:val="clear" w:color="auto" w:fill="5B9BD5" w:themeFill="accent1"/>
            <w:vAlign w:val="center"/>
          </w:tcPr>
          <w:p w14:paraId="0E3C5058" w14:textId="77777777" w:rsidR="008B560B" w:rsidRPr="00232E54" w:rsidRDefault="00B236AD" w:rsidP="00F9645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Утверждение Главного эксперта чемпионата</w:t>
            </w:r>
            <w:r w:rsidR="00C06EBC" w:rsidRPr="00232E54">
              <w:rPr>
                <w:b/>
                <w:color w:val="FFFFFF" w:themeColor="background1"/>
                <w:sz w:val="24"/>
                <w:szCs w:val="24"/>
              </w:rPr>
              <w:t>, ответственного за разработку КЗ</w:t>
            </w:r>
          </w:p>
        </w:tc>
        <w:tc>
          <w:tcPr>
            <w:tcW w:w="0" w:type="auto"/>
            <w:vAlign w:val="center"/>
          </w:tcPr>
          <w:p w14:paraId="3AE308F3" w14:textId="77777777" w:rsidR="008B560B" w:rsidRPr="00232E54" w:rsidRDefault="00C06EBC" w:rsidP="00F96457">
            <w:pPr>
              <w:jc w:val="both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14:paraId="32DB28F8" w14:textId="77777777" w:rsidR="008B560B" w:rsidRPr="00232E54" w:rsidRDefault="00C06EBC" w:rsidP="00C06EBC">
            <w:pPr>
              <w:jc w:val="both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14:paraId="1CBF9201" w14:textId="77777777" w:rsidR="008B560B" w:rsidRPr="00232E54" w:rsidRDefault="00C06EBC" w:rsidP="00F96457">
            <w:pPr>
              <w:jc w:val="both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C06EBC" w:rsidRPr="00232E54" w14:paraId="3B8E4F81" w14:textId="77777777" w:rsidTr="00232E54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49215FAB" w14:textId="77777777" w:rsidR="00C06EBC" w:rsidRPr="00232E54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14:paraId="20600FD8" w14:textId="77777777" w:rsidR="00C06EBC" w:rsidRPr="00232E54" w:rsidRDefault="004D096E" w:rsidP="004D096E">
            <w:pPr>
              <w:jc w:val="both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За 1</w:t>
            </w:r>
            <w:r w:rsidR="00C06EBC" w:rsidRPr="00232E54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0" w:type="auto"/>
            <w:vAlign w:val="center"/>
          </w:tcPr>
          <w:p w14:paraId="204C9A73" w14:textId="77777777" w:rsidR="00C06EBC" w:rsidRPr="00232E54" w:rsidRDefault="004D096E" w:rsidP="004D096E">
            <w:pPr>
              <w:jc w:val="both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За 1</w:t>
            </w:r>
            <w:r w:rsidR="00C06EBC" w:rsidRPr="00232E54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0" w:type="auto"/>
            <w:vAlign w:val="center"/>
          </w:tcPr>
          <w:p w14:paraId="35CE0478" w14:textId="77777777" w:rsidR="00C06EBC" w:rsidRPr="00232E54" w:rsidRDefault="00C06EBC" w:rsidP="004D096E">
            <w:pPr>
              <w:jc w:val="both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 xml:space="preserve">За </w:t>
            </w:r>
            <w:r w:rsidR="004D096E" w:rsidRPr="00232E54">
              <w:rPr>
                <w:sz w:val="24"/>
                <w:szCs w:val="24"/>
              </w:rPr>
              <w:t>1</w:t>
            </w:r>
            <w:r w:rsidRPr="00232E54">
              <w:rPr>
                <w:sz w:val="24"/>
                <w:szCs w:val="24"/>
              </w:rPr>
              <w:t xml:space="preserve"> месяц до чемпионата</w:t>
            </w:r>
          </w:p>
        </w:tc>
      </w:tr>
      <w:tr w:rsidR="00C06EBC" w:rsidRPr="00232E54" w14:paraId="7ED38021" w14:textId="77777777" w:rsidTr="00232E54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5D8CCE85" w14:textId="77777777" w:rsidR="008B560B" w:rsidRPr="00232E54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14:paraId="7DDBA92B" w14:textId="77777777" w:rsidR="008B560B" w:rsidRPr="00232E54" w:rsidRDefault="00C06EBC" w:rsidP="00F96457">
            <w:pPr>
              <w:jc w:val="both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6EF5C331" w14:textId="77777777" w:rsidR="008B560B" w:rsidRPr="00232E54" w:rsidRDefault="00C06EBC" w:rsidP="00F96457">
            <w:pPr>
              <w:jc w:val="both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654E1048" w14:textId="77777777" w:rsidR="008B560B" w:rsidRPr="00232E54" w:rsidRDefault="00C06EBC" w:rsidP="00F96457">
            <w:pPr>
              <w:jc w:val="both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В день С-2</w:t>
            </w:r>
          </w:p>
        </w:tc>
      </w:tr>
      <w:tr w:rsidR="00C06EBC" w:rsidRPr="00232E54" w14:paraId="7755F2EB" w14:textId="77777777" w:rsidTr="00232E54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12E77A5C" w14:textId="77777777" w:rsidR="008B560B" w:rsidRPr="00232E54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2E54">
              <w:rPr>
                <w:b/>
                <w:color w:val="FFFFFF" w:themeColor="background1"/>
                <w:sz w:val="24"/>
                <w:szCs w:val="24"/>
              </w:rPr>
              <w:t xml:space="preserve">Внесение </w:t>
            </w:r>
            <w:proofErr w:type="gramStart"/>
            <w:r w:rsidRPr="00232E54">
              <w:rPr>
                <w:b/>
                <w:color w:val="FFFFFF" w:themeColor="background1"/>
                <w:sz w:val="24"/>
                <w:szCs w:val="24"/>
              </w:rPr>
              <w:t>предложений  на</w:t>
            </w:r>
            <w:proofErr w:type="gramEnd"/>
            <w:r w:rsidRPr="00232E54">
              <w:rPr>
                <w:b/>
                <w:color w:val="FFFFFF" w:themeColor="background1"/>
                <w:sz w:val="24"/>
                <w:szCs w:val="24"/>
              </w:rPr>
              <w:t xml:space="preserve">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14:paraId="554DE560" w14:textId="77777777" w:rsidR="008B560B" w:rsidRPr="00232E54" w:rsidRDefault="004D096E" w:rsidP="004D096E">
            <w:pPr>
              <w:jc w:val="both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2865786E" w14:textId="77777777" w:rsidR="008B560B" w:rsidRPr="00232E54" w:rsidRDefault="004D096E" w:rsidP="004D096E">
            <w:pPr>
              <w:jc w:val="both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57C9E4A8" w14:textId="77777777" w:rsidR="008B560B" w:rsidRPr="00232E54" w:rsidRDefault="004D096E" w:rsidP="004D096E">
            <w:pPr>
              <w:jc w:val="both"/>
              <w:rPr>
                <w:sz w:val="24"/>
                <w:szCs w:val="24"/>
              </w:rPr>
            </w:pPr>
            <w:r w:rsidRPr="00232E54">
              <w:rPr>
                <w:sz w:val="24"/>
                <w:szCs w:val="24"/>
              </w:rPr>
              <w:t>В день С+1</w:t>
            </w:r>
          </w:p>
        </w:tc>
      </w:tr>
    </w:tbl>
    <w:p w14:paraId="3755252C" w14:textId="77777777" w:rsidR="00DE39D8" w:rsidRPr="00232E54" w:rsidRDefault="00DE39D8" w:rsidP="00DE39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FCFF1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64919049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9"/>
    </w:p>
    <w:p w14:paraId="3A592AEA" w14:textId="77777777"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9D02F19" w14:textId="77777777"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5A8B60F9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64919050"/>
      <w:r w:rsidRPr="00333911">
        <w:rPr>
          <w:rFonts w:ascii="Times New Roman" w:hAnsi="Times New Roman"/>
          <w:szCs w:val="28"/>
        </w:rPr>
        <w:lastRenderedPageBreak/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30"/>
    </w:p>
    <w:p w14:paraId="301409EC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0BCD77EE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6AC33E12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64919051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31"/>
    </w:p>
    <w:p w14:paraId="5F3115E6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64919052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32"/>
    </w:p>
    <w:p w14:paraId="7921FED4" w14:textId="0FC16EAE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76162E">
        <w:rPr>
          <w:rFonts w:ascii="Times New Roman" w:hAnsi="Times New Roman" w:cs="Times New Roman"/>
          <w:sz w:val="28"/>
          <w:szCs w:val="28"/>
        </w:rPr>
        <w:t>(</w:t>
      </w:r>
      <w:hyperlink r:id="rId14" w:anchor="narrow/stream/211-R5_.D0.9F.D1.80.D0.B5.D0.BF.D0.BE.D0.B4.D0.B0.D0.B2.D0.B0.D0.BD.D0.B8.D0.B5-.D1.82.D0.B5.D1.85.D0.BD.D0.BE.D0.BB.D0.BE.D0.B3.D0.B8.D0.B8" w:history="1">
        <w:r w:rsidR="0076162E" w:rsidRPr="0076162E">
          <w:rPr>
            <w:rStyle w:val="ae"/>
            <w:rFonts w:ascii="Times New Roman" w:hAnsi="Times New Roman" w:cs="Times New Roman"/>
            <w:sz w:val="28"/>
            <w:szCs w:val="28"/>
          </w:rPr>
          <w:t>https://forums.worldskills.ru/#narrow/stream/211-R5_.D0.9F.D1.80.D0.B5.D0.BF.D0.BE.D0.B4.D0.B0.D0.B2.D0.B0.D0.BD.D0.B8.D0.B5-.D1.82.D0.B5.D1.85.D0.BD.D0.BE.D0.BB.D0.BE.D0.B3.D0.B8.D0.B8</w:t>
        </w:r>
      </w:hyperlink>
      <w:r w:rsidR="005560AC" w:rsidRPr="0076162E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>
        <w:rPr>
          <w:rFonts w:ascii="Times New Roman" w:hAnsi="Times New Roman" w:cs="Times New Roman"/>
          <w:sz w:val="28"/>
          <w:szCs w:val="28"/>
        </w:rPr>
        <w:t>о всех</w:t>
      </w:r>
      <w:proofErr w:type="gramEnd"/>
      <w:r w:rsidR="0056194A">
        <w:rPr>
          <w:rFonts w:ascii="Times New Roman" w:hAnsi="Times New Roman" w:cs="Times New Roman"/>
          <w:sz w:val="28"/>
          <w:szCs w:val="28"/>
        </w:rPr>
        <w:t xml:space="preserve">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283A08E6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64919053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3"/>
    </w:p>
    <w:p w14:paraId="55741906" w14:textId="77777777"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14:paraId="61F0E13B" w14:textId="77777777" w:rsidR="00DE39D8" w:rsidRPr="00333911" w:rsidRDefault="00DE39D8" w:rsidP="00B576D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14:paraId="70FD7D68" w14:textId="77777777" w:rsidR="00DE39D8" w:rsidRPr="00333911" w:rsidRDefault="00DE39D8" w:rsidP="00B576D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14:paraId="47C0EAFA" w14:textId="77777777" w:rsidR="00220E70" w:rsidRPr="00333911" w:rsidRDefault="00220E70" w:rsidP="00B576D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Обобщённая ведомость оценки;</w:t>
      </w:r>
    </w:p>
    <w:p w14:paraId="4F035DC0" w14:textId="77777777" w:rsidR="00DE39D8" w:rsidRPr="00333911" w:rsidRDefault="00DE39D8" w:rsidP="00B576D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14:paraId="4F305BED" w14:textId="77777777" w:rsidR="00DE39D8" w:rsidRPr="00333911" w:rsidRDefault="00DE39D8" w:rsidP="00B576D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0D437063" w14:textId="77777777" w:rsidR="00DE39D8" w:rsidRPr="00333911" w:rsidRDefault="00DE39D8" w:rsidP="00B576D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6F3B3EE8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64919054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4"/>
    </w:p>
    <w:p w14:paraId="4EE94C48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672045B0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64919055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5"/>
    </w:p>
    <w:p w14:paraId="5C1E617A" w14:textId="77777777"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14:paraId="148E7EC8" w14:textId="77777777"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0244F6" wp14:editId="701C5FA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4CB21" w14:textId="77777777" w:rsidR="004B51FF" w:rsidRPr="00C34D40" w:rsidRDefault="004B51FF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244F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" adj="-2471,21828" fillcolor="white [3201]" strokecolor="red" strokeweight="1pt">
                <v:path arrowok="t"/>
                <v:textbox>
                  <w:txbxContent>
                    <w:p w14:paraId="1F84CB21" w14:textId="77777777" w:rsidR="004B51FF" w:rsidRPr="00C34D40" w:rsidRDefault="004B51FF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41E454F8" w14:textId="77777777" w:rsidR="00DE39D8" w:rsidRPr="009955F8" w:rsidRDefault="00DE39D8" w:rsidP="00232E54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36" w:name="_Toc64919056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6"/>
    </w:p>
    <w:p w14:paraId="6F9C83E2" w14:textId="77777777" w:rsidR="00554CBB" w:rsidRPr="0064491A" w:rsidRDefault="0064491A" w:rsidP="00232E5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64919057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7"/>
    </w:p>
    <w:p w14:paraId="627C747A" w14:textId="77777777"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 xml:space="preserve">См. документацию по технике </w:t>
      </w:r>
      <w:proofErr w:type="gramStart"/>
      <w:r w:rsidRPr="0064491A">
        <w:rPr>
          <w:rFonts w:ascii="Times New Roman" w:hAnsi="Times New Roman" w:cs="Times New Roman"/>
          <w:sz w:val="28"/>
          <w:szCs w:val="28"/>
        </w:rPr>
        <w:t>безопасности и охране труда</w:t>
      </w:r>
      <w:proofErr w:type="gramEnd"/>
      <w:r w:rsidRPr="0064491A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5B8D646E" w14:textId="77777777" w:rsidR="00554CBB" w:rsidRPr="0064491A" w:rsidRDefault="0064491A" w:rsidP="00232E5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64919058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8"/>
    </w:p>
    <w:p w14:paraId="5A52B051" w14:textId="77777777" w:rsidR="00DE39D8" w:rsidRPr="0064491A" w:rsidRDefault="005E178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Специфичные требования отсутствуют.</w:t>
      </w:r>
    </w:p>
    <w:p w14:paraId="314303E5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9" w:name="_Toc64919059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9"/>
    </w:p>
    <w:p w14:paraId="72F93451" w14:textId="77777777"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64919060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40"/>
    </w:p>
    <w:p w14:paraId="5D58F63E" w14:textId="77777777"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B9B3D" w14:textId="77777777"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41AF5085" w14:textId="77777777"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7DB0E497" w14:textId="77777777"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24C47622" w14:textId="77777777" w:rsidR="00DE39D8" w:rsidRPr="0029547E" w:rsidRDefault="0029547E" w:rsidP="00232E5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1" w:name="_Toc64919061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41"/>
    </w:p>
    <w:p w14:paraId="1FF4B60B" w14:textId="77777777" w:rsidR="00DE39D8" w:rsidRDefault="004E7EF8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соревнований используется </w:t>
      </w:r>
      <w:r w:rsidR="007D4E5A">
        <w:rPr>
          <w:rFonts w:ascii="Times New Roman" w:hAnsi="Times New Roman" w:cs="Times New Roman"/>
          <w:sz w:val="28"/>
          <w:szCs w:val="28"/>
        </w:rPr>
        <w:t>не</w:t>
      </w:r>
      <w:r w:rsidR="00D5291A">
        <w:rPr>
          <w:rFonts w:ascii="Times New Roman" w:hAnsi="Times New Roman" w:cs="Times New Roman"/>
          <w:sz w:val="28"/>
          <w:szCs w:val="28"/>
        </w:rPr>
        <w:t>определенный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тулбокс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9F8869C" w14:textId="77777777" w:rsidR="00135BC9" w:rsidRDefault="00135BC9" w:rsidP="008C1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Конкурсанты готовят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тулбокс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выполнения конкурсного задания модул</w:t>
      </w:r>
      <w:r w:rsidR="00913AB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913ABA">
        <w:rPr>
          <w:rFonts w:ascii="Times New Roman" w:hAnsi="Times New Roman" w:cs="Times New Roman"/>
          <w:sz w:val="28"/>
          <w:szCs w:val="28"/>
        </w:rPr>
        <w:t xml:space="preserve"> и </w:t>
      </w:r>
      <w:r w:rsidR="00913AB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13A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содержание которого они могут использовать для </w:t>
      </w:r>
      <w:r w:rsidR="00913ABA">
        <w:rPr>
          <w:rFonts w:ascii="Times New Roman" w:hAnsi="Times New Roman" w:cs="Times New Roman"/>
          <w:sz w:val="28"/>
          <w:szCs w:val="28"/>
        </w:rPr>
        <w:t>организации работы</w:t>
      </w:r>
      <w:r>
        <w:rPr>
          <w:rFonts w:ascii="Times New Roman" w:hAnsi="Times New Roman" w:cs="Times New Roman"/>
          <w:sz w:val="28"/>
          <w:szCs w:val="28"/>
        </w:rPr>
        <w:t xml:space="preserve"> с обучающимися. </w:t>
      </w:r>
    </w:p>
    <w:p w14:paraId="1E50D482" w14:textId="77777777" w:rsidR="00913ABA" w:rsidRDefault="00913ABA" w:rsidP="008C1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 имеют право приносить с собой:</w:t>
      </w:r>
    </w:p>
    <w:p w14:paraId="1DF53DCB" w14:textId="77777777" w:rsidR="00913ABA" w:rsidRDefault="00913ABA" w:rsidP="008C105D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ручной и электрифицированный инструмент для выполнения учащимися практической работы (по разделам рабочей программы);</w:t>
      </w:r>
    </w:p>
    <w:p w14:paraId="645061EC" w14:textId="77777777" w:rsidR="00913ABA" w:rsidRDefault="00913ABA" w:rsidP="008C105D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конструкторы и наборы (робототехнические, </w:t>
      </w:r>
      <w:proofErr w:type="spellStart"/>
      <w:r>
        <w:rPr>
          <w:rFonts w:ascii="Times New Roman" w:hAnsi="Times New Roman"/>
          <w:sz w:val="28"/>
          <w:szCs w:val="28"/>
        </w:rPr>
        <w:t>электрорадиотехнические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 пр.);</w:t>
      </w:r>
    </w:p>
    <w:p w14:paraId="7AC97804" w14:textId="77777777" w:rsidR="00913ABA" w:rsidRPr="00913ABA" w:rsidRDefault="004E2CA9" w:rsidP="008C105D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и заготовки (не подготовленные для раздачи учащимся, а требующие дополнительной обработки).</w:t>
      </w:r>
    </w:p>
    <w:p w14:paraId="1E0E3721" w14:textId="77777777" w:rsidR="004E2CA9" w:rsidRPr="004E2CA9" w:rsidRDefault="004E2CA9" w:rsidP="008C1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Тулбокс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конкурсанта должен умещаться в ящик для хранения, не превышающим следующие габариты </w:t>
      </w:r>
      <w:r w:rsidRPr="004E2CA9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E2CA9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E2CA9">
        <w:rPr>
          <w:rFonts w:ascii="Times New Roman" w:hAnsi="Times New Roman" w:cs="Times New Roman"/>
          <w:sz w:val="28"/>
          <w:szCs w:val="28"/>
        </w:rPr>
        <w:t xml:space="preserve">400 </w:t>
      </w:r>
      <w:r>
        <w:rPr>
          <w:rFonts w:ascii="Times New Roman" w:hAnsi="Times New Roman" w:cs="Times New Roman"/>
          <w:sz w:val="28"/>
          <w:szCs w:val="28"/>
        </w:rPr>
        <w:t>мм.</w:t>
      </w:r>
    </w:p>
    <w:p w14:paraId="2265A244" w14:textId="77777777" w:rsidR="00135BC9" w:rsidRDefault="00135BC9" w:rsidP="008C1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Конкурсанты не имеют право приносить учебники и учебные материалы, прочие заготовки, позволяющие им заранее подготовиться к выполнению конкурсного задания и обеспечить себе преимущества при его демонстрации.</w:t>
      </w:r>
    </w:p>
    <w:p w14:paraId="417A52AF" w14:textId="77777777" w:rsidR="00DE39D8" w:rsidRPr="0029547E" w:rsidRDefault="0029547E" w:rsidP="00232E5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2" w:name="_Toc64919062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42"/>
    </w:p>
    <w:p w14:paraId="0CC2DACB" w14:textId="01E4A47A" w:rsidR="00F96457" w:rsidRDefault="00842A8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не должны приносить с собой:</w:t>
      </w:r>
    </w:p>
    <w:p w14:paraId="3B86859B" w14:textId="53A4AD7A" w:rsidR="00842A8A" w:rsidRDefault="00842A8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дополнительное программное обеспечение;</w:t>
      </w:r>
    </w:p>
    <w:p w14:paraId="06B7C8F2" w14:textId="3A844646" w:rsidR="00842A8A" w:rsidRDefault="00842A8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мобильные телефоны;</w:t>
      </w:r>
    </w:p>
    <w:p w14:paraId="7F88BD66" w14:textId="026D7F24" w:rsidR="00842A8A" w:rsidRDefault="00842A8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внешние устройства для хранения информации (флешь-карты, диски и пр.);</w:t>
      </w:r>
    </w:p>
    <w:p w14:paraId="3DB34C1D" w14:textId="577679A5" w:rsidR="00842A8A" w:rsidRDefault="00842A8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учебники и другие печатные учебные и учебно-методические материалы;</w:t>
      </w:r>
    </w:p>
    <w:p w14:paraId="7725A540" w14:textId="71DBC4D0" w:rsidR="00842A8A" w:rsidRDefault="00842A8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блокноты и тетради для записей, рабочие тетради;</w:t>
      </w:r>
    </w:p>
    <w:p w14:paraId="5ADD2B87" w14:textId="0706A814" w:rsidR="00842A8A" w:rsidRDefault="00842A8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собственные записи, «шпаргалки», инструкции по выполнению заданий и пр.</w:t>
      </w:r>
    </w:p>
    <w:p w14:paraId="256AAE4E" w14:textId="037C1A17" w:rsidR="00842A8A" w:rsidRDefault="00842A8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имеют право разрешить или запретить использование определенного оборудования, материалов и инструментов.</w:t>
      </w:r>
    </w:p>
    <w:p w14:paraId="4B0197AE" w14:textId="7B8B3054" w:rsidR="00232E54" w:rsidRDefault="00232E5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C12CED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3" w:name="_Toc64919063"/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3"/>
    </w:p>
    <w:p w14:paraId="55E56793" w14:textId="77777777" w:rsidR="00DE39D8" w:rsidRDefault="00DE39D8" w:rsidP="009876B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D2053" w14:textId="3F2F52FD" w:rsidR="000877F5" w:rsidRDefault="00FB6795" w:rsidP="000877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58F8822" wp14:editId="7C90C916">
            <wp:extent cx="5982970" cy="70493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70" cy="705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E3E40" w14:textId="1256E69C" w:rsidR="00DD7C44" w:rsidRDefault="00DD7C44" w:rsidP="009876B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14:paraId="093C8ABA" w14:textId="77777777" w:rsidR="00DD7C44" w:rsidRPr="0029547E" w:rsidRDefault="00DD7C44" w:rsidP="00DA675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DD7C44" w:rsidRPr="0029547E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0C33" w14:textId="77777777" w:rsidR="00D563B9" w:rsidRDefault="00D563B9" w:rsidP="00970F49">
      <w:pPr>
        <w:spacing w:after="0" w:line="240" w:lineRule="auto"/>
      </w:pPr>
      <w:r>
        <w:separator/>
      </w:r>
    </w:p>
  </w:endnote>
  <w:endnote w:type="continuationSeparator" w:id="0">
    <w:p w14:paraId="265B9E6C" w14:textId="77777777" w:rsidR="00D563B9" w:rsidRDefault="00D563B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2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78"/>
      <w:gridCol w:w="3685"/>
    </w:tblGrid>
    <w:tr w:rsidR="004B51FF" w:rsidRPr="00832EBB" w14:paraId="46775E07" w14:textId="77777777" w:rsidTr="00F165D7">
      <w:trPr>
        <w:trHeight w:hRule="exact" w:val="115"/>
        <w:jc w:val="center"/>
      </w:trPr>
      <w:tc>
        <w:tcPr>
          <w:tcW w:w="6379" w:type="dxa"/>
          <w:shd w:val="clear" w:color="auto" w:fill="C00000"/>
          <w:tcMar>
            <w:top w:w="0" w:type="dxa"/>
            <w:bottom w:w="0" w:type="dxa"/>
          </w:tcMar>
        </w:tcPr>
        <w:p w14:paraId="54E48F26" w14:textId="77777777" w:rsidR="004B51FF" w:rsidRPr="00832EBB" w:rsidRDefault="004B51FF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5F547773" w14:textId="77777777" w:rsidR="004B51FF" w:rsidRPr="00832EBB" w:rsidRDefault="004B51FF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B51FF" w:rsidRPr="00832EBB" w14:paraId="161352FC" w14:textId="77777777" w:rsidTr="00F165D7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79" w:type="dxa"/>
              <w:shd w:val="clear" w:color="auto" w:fill="auto"/>
              <w:vAlign w:val="center"/>
            </w:tcPr>
            <w:p w14:paraId="6C5F17EB" w14:textId="0D6441D2" w:rsidR="004B51FF" w:rsidRPr="009955F8" w:rsidRDefault="004B51FF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«Ворлдскиллс </w:t>
              </w:r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Россия»   </w:t>
              </w:r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(Преподавание технологии)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1725895C" w14:textId="77777777" w:rsidR="004B51FF" w:rsidRPr="00832EBB" w:rsidRDefault="004B51F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19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E6348BD" w14:textId="77777777" w:rsidR="004B51FF" w:rsidRDefault="004B5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4117" w14:textId="77777777" w:rsidR="00D563B9" w:rsidRDefault="00D563B9" w:rsidP="00970F49">
      <w:pPr>
        <w:spacing w:after="0" w:line="240" w:lineRule="auto"/>
      </w:pPr>
      <w:r>
        <w:separator/>
      </w:r>
    </w:p>
  </w:footnote>
  <w:footnote w:type="continuationSeparator" w:id="0">
    <w:p w14:paraId="5F89F71C" w14:textId="77777777" w:rsidR="00D563B9" w:rsidRDefault="00D563B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57C4" w14:textId="77777777" w:rsidR="004B51FF" w:rsidRDefault="004B51FF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C93557A" wp14:editId="0B42DF7F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14:paraId="2106CCA0" w14:textId="77777777" w:rsidR="004B51FF" w:rsidRDefault="004B51FF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1CE4E879" w14:textId="77777777" w:rsidR="004B51FF" w:rsidRDefault="004B51FF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14B73556" w14:textId="77777777" w:rsidR="004B51FF" w:rsidRPr="00B45AA4" w:rsidRDefault="004B51FF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68699D"/>
    <w:multiLevelType w:val="hybridMultilevel"/>
    <w:tmpl w:val="DEFE6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9E3A9BA0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D21437"/>
    <w:multiLevelType w:val="hybridMultilevel"/>
    <w:tmpl w:val="4A24CD08"/>
    <w:lvl w:ilvl="0" w:tplc="B9F229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CC50682"/>
    <w:multiLevelType w:val="hybridMultilevel"/>
    <w:tmpl w:val="B7782614"/>
    <w:lvl w:ilvl="0" w:tplc="D81411C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E129FB"/>
    <w:multiLevelType w:val="hybridMultilevel"/>
    <w:tmpl w:val="8FEE1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A7050"/>
    <w:multiLevelType w:val="hybridMultilevel"/>
    <w:tmpl w:val="7A06A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1937400607">
    <w:abstractNumId w:val="13"/>
  </w:num>
  <w:num w:numId="2" w16cid:durableId="2007437512">
    <w:abstractNumId w:val="8"/>
  </w:num>
  <w:num w:numId="3" w16cid:durableId="1257860367">
    <w:abstractNumId w:val="6"/>
  </w:num>
  <w:num w:numId="4" w16cid:durableId="2028675469">
    <w:abstractNumId w:val="2"/>
  </w:num>
  <w:num w:numId="5" w16cid:durableId="578254439">
    <w:abstractNumId w:val="0"/>
  </w:num>
  <w:num w:numId="6" w16cid:durableId="342827187">
    <w:abstractNumId w:val="9"/>
  </w:num>
  <w:num w:numId="7" w16cid:durableId="1422947313">
    <w:abstractNumId w:val="3"/>
  </w:num>
  <w:num w:numId="8" w16cid:durableId="727530369">
    <w:abstractNumId w:val="5"/>
  </w:num>
  <w:num w:numId="9" w16cid:durableId="912739231">
    <w:abstractNumId w:val="15"/>
  </w:num>
  <w:num w:numId="10" w16cid:durableId="1069763132">
    <w:abstractNumId w:val="7"/>
  </w:num>
  <w:num w:numId="11" w16cid:durableId="452361714">
    <w:abstractNumId w:val="4"/>
  </w:num>
  <w:num w:numId="12" w16cid:durableId="998197780">
    <w:abstractNumId w:val="1"/>
  </w:num>
  <w:num w:numId="13" w16cid:durableId="2127695734">
    <w:abstractNumId w:val="12"/>
  </w:num>
  <w:num w:numId="14" w16cid:durableId="1076635505">
    <w:abstractNumId w:val="10"/>
  </w:num>
  <w:num w:numId="15" w16cid:durableId="1169757447">
    <w:abstractNumId w:val="14"/>
  </w:num>
  <w:num w:numId="16" w16cid:durableId="205319257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B9A"/>
    <w:rsid w:val="0000402B"/>
    <w:rsid w:val="00010D33"/>
    <w:rsid w:val="0003658E"/>
    <w:rsid w:val="00055BDF"/>
    <w:rsid w:val="00056CDE"/>
    <w:rsid w:val="000877F5"/>
    <w:rsid w:val="000A1F96"/>
    <w:rsid w:val="000B3397"/>
    <w:rsid w:val="000C6B0B"/>
    <w:rsid w:val="000D00BF"/>
    <w:rsid w:val="000D6E00"/>
    <w:rsid w:val="000D74AA"/>
    <w:rsid w:val="000E7A07"/>
    <w:rsid w:val="000F0743"/>
    <w:rsid w:val="000F65F3"/>
    <w:rsid w:val="001024BE"/>
    <w:rsid w:val="00106309"/>
    <w:rsid w:val="00123EE9"/>
    <w:rsid w:val="00127743"/>
    <w:rsid w:val="00135BC9"/>
    <w:rsid w:val="001458CE"/>
    <w:rsid w:val="00172152"/>
    <w:rsid w:val="0017612A"/>
    <w:rsid w:val="001862B3"/>
    <w:rsid w:val="001B22FA"/>
    <w:rsid w:val="001C4AC1"/>
    <w:rsid w:val="001F349C"/>
    <w:rsid w:val="0021032D"/>
    <w:rsid w:val="00212E53"/>
    <w:rsid w:val="00220E70"/>
    <w:rsid w:val="00230317"/>
    <w:rsid w:val="00232E54"/>
    <w:rsid w:val="002459CD"/>
    <w:rsid w:val="002672CE"/>
    <w:rsid w:val="0029547E"/>
    <w:rsid w:val="0029675A"/>
    <w:rsid w:val="002B1426"/>
    <w:rsid w:val="002B1CB7"/>
    <w:rsid w:val="002C57A7"/>
    <w:rsid w:val="002C7C04"/>
    <w:rsid w:val="002D7C9A"/>
    <w:rsid w:val="002F2906"/>
    <w:rsid w:val="003043C8"/>
    <w:rsid w:val="00307297"/>
    <w:rsid w:val="003125DB"/>
    <w:rsid w:val="00333911"/>
    <w:rsid w:val="00334165"/>
    <w:rsid w:val="00342884"/>
    <w:rsid w:val="00353E04"/>
    <w:rsid w:val="00357612"/>
    <w:rsid w:val="003701A0"/>
    <w:rsid w:val="0037578E"/>
    <w:rsid w:val="00387257"/>
    <w:rsid w:val="003934F8"/>
    <w:rsid w:val="00397A1B"/>
    <w:rsid w:val="003A21C8"/>
    <w:rsid w:val="003A5282"/>
    <w:rsid w:val="003B01A7"/>
    <w:rsid w:val="003B0B31"/>
    <w:rsid w:val="003C6D18"/>
    <w:rsid w:val="003D1E51"/>
    <w:rsid w:val="003E03B9"/>
    <w:rsid w:val="004254FE"/>
    <w:rsid w:val="0042628B"/>
    <w:rsid w:val="0044354A"/>
    <w:rsid w:val="00447B4D"/>
    <w:rsid w:val="004917C4"/>
    <w:rsid w:val="004961C1"/>
    <w:rsid w:val="004A07A5"/>
    <w:rsid w:val="004B51FF"/>
    <w:rsid w:val="004B692B"/>
    <w:rsid w:val="004C168B"/>
    <w:rsid w:val="004D096E"/>
    <w:rsid w:val="004D2A01"/>
    <w:rsid w:val="004E2CA9"/>
    <w:rsid w:val="004E7905"/>
    <w:rsid w:val="004E7EF8"/>
    <w:rsid w:val="004F50ED"/>
    <w:rsid w:val="00505B6D"/>
    <w:rsid w:val="00506632"/>
    <w:rsid w:val="00510059"/>
    <w:rsid w:val="00510624"/>
    <w:rsid w:val="0051127C"/>
    <w:rsid w:val="005227B8"/>
    <w:rsid w:val="00530C82"/>
    <w:rsid w:val="005349F8"/>
    <w:rsid w:val="00550AB2"/>
    <w:rsid w:val="00554CBB"/>
    <w:rsid w:val="005560AC"/>
    <w:rsid w:val="0056194A"/>
    <w:rsid w:val="005641D0"/>
    <w:rsid w:val="00582742"/>
    <w:rsid w:val="005B0DEC"/>
    <w:rsid w:val="005C6A23"/>
    <w:rsid w:val="005C6A6A"/>
    <w:rsid w:val="005D1220"/>
    <w:rsid w:val="005D767A"/>
    <w:rsid w:val="005E1788"/>
    <w:rsid w:val="005E30DC"/>
    <w:rsid w:val="005E3D84"/>
    <w:rsid w:val="005F1775"/>
    <w:rsid w:val="005F62ED"/>
    <w:rsid w:val="00610AA8"/>
    <w:rsid w:val="00615BEA"/>
    <w:rsid w:val="0062789A"/>
    <w:rsid w:val="0063396F"/>
    <w:rsid w:val="00642436"/>
    <w:rsid w:val="0064491A"/>
    <w:rsid w:val="00653B50"/>
    <w:rsid w:val="006835B2"/>
    <w:rsid w:val="00684F71"/>
    <w:rsid w:val="006873B8"/>
    <w:rsid w:val="006B0697"/>
    <w:rsid w:val="006B0FEA"/>
    <w:rsid w:val="006C25A4"/>
    <w:rsid w:val="006C6D6D"/>
    <w:rsid w:val="006C7A3B"/>
    <w:rsid w:val="006E35F8"/>
    <w:rsid w:val="006E58D5"/>
    <w:rsid w:val="006F2B0E"/>
    <w:rsid w:val="006F551B"/>
    <w:rsid w:val="0070257E"/>
    <w:rsid w:val="00727F97"/>
    <w:rsid w:val="0074372D"/>
    <w:rsid w:val="00746441"/>
    <w:rsid w:val="0076162E"/>
    <w:rsid w:val="00765BE0"/>
    <w:rsid w:val="0077107E"/>
    <w:rsid w:val="007735DC"/>
    <w:rsid w:val="007A6888"/>
    <w:rsid w:val="007B0DCC"/>
    <w:rsid w:val="007B2222"/>
    <w:rsid w:val="007D3601"/>
    <w:rsid w:val="007D4E5A"/>
    <w:rsid w:val="007E4BE0"/>
    <w:rsid w:val="007F122C"/>
    <w:rsid w:val="007F2598"/>
    <w:rsid w:val="00816D82"/>
    <w:rsid w:val="00820DBC"/>
    <w:rsid w:val="00832EBB"/>
    <w:rsid w:val="00834734"/>
    <w:rsid w:val="00835BF6"/>
    <w:rsid w:val="00842A8A"/>
    <w:rsid w:val="00844879"/>
    <w:rsid w:val="00861448"/>
    <w:rsid w:val="00867BBB"/>
    <w:rsid w:val="008767F6"/>
    <w:rsid w:val="0088121A"/>
    <w:rsid w:val="00881ABE"/>
    <w:rsid w:val="00881DD2"/>
    <w:rsid w:val="00882B54"/>
    <w:rsid w:val="008B560B"/>
    <w:rsid w:val="008C105D"/>
    <w:rsid w:val="008D12BF"/>
    <w:rsid w:val="008D31D0"/>
    <w:rsid w:val="008D4E5F"/>
    <w:rsid w:val="008D6DCF"/>
    <w:rsid w:val="008E4EE5"/>
    <w:rsid w:val="008F0B70"/>
    <w:rsid w:val="008F40CC"/>
    <w:rsid w:val="009018F0"/>
    <w:rsid w:val="00913ABA"/>
    <w:rsid w:val="00920955"/>
    <w:rsid w:val="00934552"/>
    <w:rsid w:val="00953113"/>
    <w:rsid w:val="00960F1D"/>
    <w:rsid w:val="00970F49"/>
    <w:rsid w:val="009862A7"/>
    <w:rsid w:val="009876B5"/>
    <w:rsid w:val="00990385"/>
    <w:rsid w:val="009931F0"/>
    <w:rsid w:val="009955F8"/>
    <w:rsid w:val="009E09B6"/>
    <w:rsid w:val="009E7BCE"/>
    <w:rsid w:val="009F4324"/>
    <w:rsid w:val="009F57C0"/>
    <w:rsid w:val="00A046E5"/>
    <w:rsid w:val="00A12A7E"/>
    <w:rsid w:val="00A23996"/>
    <w:rsid w:val="00A27EE4"/>
    <w:rsid w:val="00A3031B"/>
    <w:rsid w:val="00A36F58"/>
    <w:rsid w:val="00A44B69"/>
    <w:rsid w:val="00A57976"/>
    <w:rsid w:val="00A87627"/>
    <w:rsid w:val="00A91D4B"/>
    <w:rsid w:val="00A91FAB"/>
    <w:rsid w:val="00A96F71"/>
    <w:rsid w:val="00A97362"/>
    <w:rsid w:val="00AA2B8A"/>
    <w:rsid w:val="00AA2C86"/>
    <w:rsid w:val="00AE40E1"/>
    <w:rsid w:val="00AE6AB7"/>
    <w:rsid w:val="00AE6B95"/>
    <w:rsid w:val="00AE7A32"/>
    <w:rsid w:val="00AF0FE1"/>
    <w:rsid w:val="00B0086B"/>
    <w:rsid w:val="00B040A6"/>
    <w:rsid w:val="00B162B5"/>
    <w:rsid w:val="00B236AD"/>
    <w:rsid w:val="00B23C3E"/>
    <w:rsid w:val="00B40FFB"/>
    <w:rsid w:val="00B4196F"/>
    <w:rsid w:val="00B45392"/>
    <w:rsid w:val="00B45AA4"/>
    <w:rsid w:val="00B5575F"/>
    <w:rsid w:val="00B576D9"/>
    <w:rsid w:val="00B745F8"/>
    <w:rsid w:val="00B764AC"/>
    <w:rsid w:val="00B90874"/>
    <w:rsid w:val="00B95B3D"/>
    <w:rsid w:val="00B965FB"/>
    <w:rsid w:val="00BA0B6B"/>
    <w:rsid w:val="00BA23B8"/>
    <w:rsid w:val="00BA245D"/>
    <w:rsid w:val="00BA2CF0"/>
    <w:rsid w:val="00BC3813"/>
    <w:rsid w:val="00BC3B7A"/>
    <w:rsid w:val="00BC7808"/>
    <w:rsid w:val="00BD6D91"/>
    <w:rsid w:val="00BF3B25"/>
    <w:rsid w:val="00C06EBC"/>
    <w:rsid w:val="00C10BD6"/>
    <w:rsid w:val="00C77ECC"/>
    <w:rsid w:val="00C8206E"/>
    <w:rsid w:val="00C85CAE"/>
    <w:rsid w:val="00C95538"/>
    <w:rsid w:val="00C961AD"/>
    <w:rsid w:val="00CA326B"/>
    <w:rsid w:val="00CA6CCD"/>
    <w:rsid w:val="00CC0528"/>
    <w:rsid w:val="00CC3448"/>
    <w:rsid w:val="00CC50B7"/>
    <w:rsid w:val="00CD37E9"/>
    <w:rsid w:val="00CD54AF"/>
    <w:rsid w:val="00CE617C"/>
    <w:rsid w:val="00CF16BB"/>
    <w:rsid w:val="00CF29EC"/>
    <w:rsid w:val="00D12ABD"/>
    <w:rsid w:val="00D16F4B"/>
    <w:rsid w:val="00D2075B"/>
    <w:rsid w:val="00D21300"/>
    <w:rsid w:val="00D21F4C"/>
    <w:rsid w:val="00D37CEC"/>
    <w:rsid w:val="00D40020"/>
    <w:rsid w:val="00D41269"/>
    <w:rsid w:val="00D45007"/>
    <w:rsid w:val="00D5291A"/>
    <w:rsid w:val="00D563B9"/>
    <w:rsid w:val="00D71F8B"/>
    <w:rsid w:val="00D74210"/>
    <w:rsid w:val="00D76C10"/>
    <w:rsid w:val="00DA675D"/>
    <w:rsid w:val="00DA7EED"/>
    <w:rsid w:val="00DB1020"/>
    <w:rsid w:val="00DB1770"/>
    <w:rsid w:val="00DD68DA"/>
    <w:rsid w:val="00DD7C44"/>
    <w:rsid w:val="00DE39D8"/>
    <w:rsid w:val="00DE5614"/>
    <w:rsid w:val="00DE61E3"/>
    <w:rsid w:val="00E0445D"/>
    <w:rsid w:val="00E12CCD"/>
    <w:rsid w:val="00E2045F"/>
    <w:rsid w:val="00E310CC"/>
    <w:rsid w:val="00E45BE3"/>
    <w:rsid w:val="00E462D6"/>
    <w:rsid w:val="00E57DB5"/>
    <w:rsid w:val="00E64431"/>
    <w:rsid w:val="00E7507E"/>
    <w:rsid w:val="00E7705E"/>
    <w:rsid w:val="00E841B2"/>
    <w:rsid w:val="00E852FA"/>
    <w:rsid w:val="00E857D6"/>
    <w:rsid w:val="00E9165A"/>
    <w:rsid w:val="00E94DE7"/>
    <w:rsid w:val="00EA0163"/>
    <w:rsid w:val="00EA0C3A"/>
    <w:rsid w:val="00EA4BA9"/>
    <w:rsid w:val="00EB2779"/>
    <w:rsid w:val="00EB5DD3"/>
    <w:rsid w:val="00ED18F9"/>
    <w:rsid w:val="00ED53C9"/>
    <w:rsid w:val="00EE2509"/>
    <w:rsid w:val="00EF3929"/>
    <w:rsid w:val="00F01815"/>
    <w:rsid w:val="00F14565"/>
    <w:rsid w:val="00F165D7"/>
    <w:rsid w:val="00F1662D"/>
    <w:rsid w:val="00F23E73"/>
    <w:rsid w:val="00F26AEB"/>
    <w:rsid w:val="00F6025D"/>
    <w:rsid w:val="00F672B2"/>
    <w:rsid w:val="00F83A7A"/>
    <w:rsid w:val="00F83D10"/>
    <w:rsid w:val="00F96457"/>
    <w:rsid w:val="00FB06CD"/>
    <w:rsid w:val="00FB1F17"/>
    <w:rsid w:val="00FB6795"/>
    <w:rsid w:val="00FC3F81"/>
    <w:rsid w:val="00FD20DE"/>
    <w:rsid w:val="00FD30C7"/>
    <w:rsid w:val="00FF1BEA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1967E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26">
    <w:name w:val="List 2"/>
    <w:basedOn w:val="a1"/>
    <w:uiPriority w:val="99"/>
    <w:unhideWhenUsed/>
    <w:rsid w:val="005E178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ff8">
    <w:name w:val="Основной текст_"/>
    <w:link w:val="91"/>
    <w:uiPriority w:val="99"/>
    <w:locked/>
    <w:rsid w:val="00A36F58"/>
    <w:rPr>
      <w:rFonts w:ascii="Arial" w:hAnsi="Arial" w:cs="Arial"/>
      <w:sz w:val="18"/>
      <w:szCs w:val="18"/>
      <w:shd w:val="clear" w:color="auto" w:fill="FFFFFF"/>
    </w:rPr>
  </w:style>
  <w:style w:type="paragraph" w:customStyle="1" w:styleId="91">
    <w:name w:val="Основной текст9"/>
    <w:basedOn w:val="a1"/>
    <w:link w:val="aff8"/>
    <w:uiPriority w:val="99"/>
    <w:rsid w:val="00A36F58"/>
    <w:pPr>
      <w:widowControl w:val="0"/>
      <w:shd w:val="clear" w:color="auto" w:fill="FFFFFF"/>
      <w:spacing w:before="300" w:after="60" w:line="245" w:lineRule="exact"/>
      <w:ind w:hanging="580"/>
      <w:jc w:val="both"/>
    </w:pPr>
    <w:rPr>
      <w:rFonts w:ascii="Arial" w:hAnsi="Arial" w:cs="Arial"/>
      <w:sz w:val="18"/>
      <w:szCs w:val="18"/>
    </w:rPr>
  </w:style>
  <w:style w:type="character" w:styleId="aff9">
    <w:name w:val="Unresolved Mention"/>
    <w:basedOn w:val="a2"/>
    <w:uiPriority w:val="99"/>
    <w:semiHidden/>
    <w:unhideWhenUsed/>
    <w:rsid w:val="00761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ums.worldskill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orums.worldskill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FEAF-A8A8-4335-B5E5-F2CC3B4D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7604</Words>
  <Characters>43349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«Ворлдскиллс Россия»              (Преподавание технологии)</dc:creator>
  <cp:keywords/>
  <dc:description/>
  <cp:lastModifiedBy>Махотин Дмитрий Александрович</cp:lastModifiedBy>
  <cp:revision>3</cp:revision>
  <dcterms:created xsi:type="dcterms:W3CDTF">2022-04-14T19:44:00Z</dcterms:created>
  <dcterms:modified xsi:type="dcterms:W3CDTF">2022-04-14T19:48:00Z</dcterms:modified>
</cp:coreProperties>
</file>